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DBC7" w14:textId="77777777" w:rsidR="00655F8C" w:rsidRDefault="00941001">
      <w:pPr>
        <w:ind w:left="6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44F7DD0B" wp14:editId="44F7DD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D96E7" id="Graphic 1" o:spid="_x0000_s1026" style="position:absolute;margin-left:0;margin-top:0;width:595.3pt;height:841.9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F7DD0D" wp14:editId="44F7DD0E">
                <wp:extent cx="398145" cy="39814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EE319" id="Group 2" o:spid="_x0000_s1026" style="width:31.35pt;height:31.35pt;mso-position-horizontal-relative:char;mso-position-vertical-relative:line" coordsize="3981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">
                <v:shape id="Graphic 3" o:spid="_x0000_s1027" style="position:absolute;width:398145;height:398145;visibility:visible;mso-wrap-style:square;v-text-anchor:top" coordsize="39814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7"/>
          <w:sz w:val="20"/>
        </w:rPr>
        <w:t xml:space="preserve"> </w:t>
      </w:r>
      <w:r>
        <w:rPr>
          <w:rFonts w:ascii="Times New Roman"/>
          <w:noProof/>
          <w:spacing w:val="77"/>
          <w:position w:val="15"/>
          <w:sz w:val="20"/>
        </w:rPr>
        <w:drawing>
          <wp:inline distT="0" distB="0" distL="0" distR="0" wp14:anchorId="44F7DD0F" wp14:editId="44F7DD10">
            <wp:extent cx="1255135" cy="1905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DBC8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9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A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B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C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D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E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CF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D0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D1" w14:textId="77777777" w:rsidR="00655F8C" w:rsidRDefault="00655F8C">
      <w:pPr>
        <w:pStyle w:val="Zkladntext"/>
        <w:rPr>
          <w:rFonts w:ascii="Times New Roman"/>
          <w:sz w:val="20"/>
        </w:rPr>
      </w:pPr>
    </w:p>
    <w:p w14:paraId="44F7DBD2" w14:textId="77777777" w:rsidR="00655F8C" w:rsidRDefault="00655F8C">
      <w:pPr>
        <w:pStyle w:val="Zkladntext"/>
        <w:spacing w:before="173" w:after="1"/>
        <w:rPr>
          <w:rFonts w:ascii="Times New Roman"/>
          <w:sz w:val="20"/>
        </w:rPr>
      </w:pPr>
    </w:p>
    <w:p w14:paraId="44F7DBD3" w14:textId="77777777" w:rsidR="00655F8C" w:rsidRDefault="00941001">
      <w:pPr>
        <w:tabs>
          <w:tab w:val="left" w:pos="6882"/>
        </w:tabs>
        <w:ind w:left="-1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F7DD11" wp14:editId="44F7DD12">
                <wp:extent cx="3441700" cy="3221990"/>
                <wp:effectExtent l="0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1700" cy="3221990"/>
                          <a:chOff x="0" y="0"/>
                          <a:chExt cx="3441700" cy="32219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441700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0" h="3074670">
                                <a:moveTo>
                                  <a:pt x="564466" y="0"/>
                                </a:moveTo>
                                <a:lnTo>
                                  <a:pt x="512776" y="237"/>
                                </a:lnTo>
                                <a:lnTo>
                                  <a:pt x="463427" y="1969"/>
                                </a:lnTo>
                                <a:lnTo>
                                  <a:pt x="416099" y="5290"/>
                                </a:lnTo>
                                <a:lnTo>
                                  <a:pt x="370472" y="10298"/>
                                </a:lnTo>
                                <a:lnTo>
                                  <a:pt x="326223" y="17089"/>
                                </a:lnTo>
                                <a:lnTo>
                                  <a:pt x="283034" y="25758"/>
                                </a:lnTo>
                                <a:lnTo>
                                  <a:pt x="240584" y="36403"/>
                                </a:lnTo>
                                <a:lnTo>
                                  <a:pt x="198551" y="49119"/>
                                </a:lnTo>
                                <a:lnTo>
                                  <a:pt x="156615" y="64004"/>
                                </a:lnTo>
                                <a:lnTo>
                                  <a:pt x="114456" y="81152"/>
                                </a:lnTo>
                                <a:lnTo>
                                  <a:pt x="71753" y="100662"/>
                                </a:lnTo>
                                <a:lnTo>
                                  <a:pt x="28185" y="122628"/>
                                </a:lnTo>
                                <a:lnTo>
                                  <a:pt x="0" y="138070"/>
                                </a:lnTo>
                                <a:lnTo>
                                  <a:pt x="0" y="1513643"/>
                                </a:lnTo>
                                <a:lnTo>
                                  <a:pt x="22350" y="1476884"/>
                                </a:lnTo>
                                <a:lnTo>
                                  <a:pt x="49929" y="1434815"/>
                                </a:lnTo>
                                <a:lnTo>
                                  <a:pt x="78932" y="1393772"/>
                                </a:lnTo>
                                <a:lnTo>
                                  <a:pt x="109341" y="1353861"/>
                                </a:lnTo>
                                <a:lnTo>
                                  <a:pt x="141137" y="1315190"/>
                                </a:lnTo>
                                <a:lnTo>
                                  <a:pt x="174302" y="1277866"/>
                                </a:lnTo>
                                <a:lnTo>
                                  <a:pt x="208816" y="1241998"/>
                                </a:lnTo>
                                <a:lnTo>
                                  <a:pt x="244661" y="1207692"/>
                                </a:lnTo>
                                <a:lnTo>
                                  <a:pt x="281818" y="1175057"/>
                                </a:lnTo>
                                <a:lnTo>
                                  <a:pt x="320269" y="1144199"/>
                                </a:lnTo>
                                <a:lnTo>
                                  <a:pt x="359995" y="1115226"/>
                                </a:lnTo>
                                <a:lnTo>
                                  <a:pt x="400976" y="1088247"/>
                                </a:lnTo>
                                <a:lnTo>
                                  <a:pt x="443196" y="1063367"/>
                                </a:lnTo>
                                <a:lnTo>
                                  <a:pt x="486634" y="1040696"/>
                                </a:lnTo>
                                <a:lnTo>
                                  <a:pt x="531272" y="1020339"/>
                                </a:lnTo>
                                <a:lnTo>
                                  <a:pt x="577091" y="1002406"/>
                                </a:lnTo>
                                <a:lnTo>
                                  <a:pt x="624073" y="987003"/>
                                </a:lnTo>
                                <a:lnTo>
                                  <a:pt x="672199" y="974238"/>
                                </a:lnTo>
                                <a:lnTo>
                                  <a:pt x="710406" y="967051"/>
                                </a:lnTo>
                                <a:lnTo>
                                  <a:pt x="751142" y="962669"/>
                                </a:lnTo>
                                <a:lnTo>
                                  <a:pt x="794167" y="960953"/>
                                </a:lnTo>
                                <a:lnTo>
                                  <a:pt x="839243" y="961762"/>
                                </a:lnTo>
                                <a:lnTo>
                                  <a:pt x="886134" y="964955"/>
                                </a:lnTo>
                                <a:lnTo>
                                  <a:pt x="934600" y="970390"/>
                                </a:lnTo>
                                <a:lnTo>
                                  <a:pt x="984404" y="977928"/>
                                </a:lnTo>
                                <a:lnTo>
                                  <a:pt x="1035306" y="987427"/>
                                </a:lnTo>
                                <a:lnTo>
                                  <a:pt x="1087070" y="998746"/>
                                </a:lnTo>
                                <a:lnTo>
                                  <a:pt x="1139458" y="1011746"/>
                                </a:lnTo>
                                <a:lnTo>
                                  <a:pt x="1192230" y="1026284"/>
                                </a:lnTo>
                                <a:lnTo>
                                  <a:pt x="1245149" y="1042221"/>
                                </a:lnTo>
                                <a:lnTo>
                                  <a:pt x="1297977" y="1059416"/>
                                </a:lnTo>
                                <a:lnTo>
                                  <a:pt x="1350475" y="1077727"/>
                                </a:lnTo>
                                <a:lnTo>
                                  <a:pt x="1402407" y="1097014"/>
                                </a:lnTo>
                                <a:lnTo>
                                  <a:pt x="1453532" y="1117136"/>
                                </a:lnTo>
                                <a:lnTo>
                                  <a:pt x="1503614" y="1137952"/>
                                </a:lnTo>
                                <a:lnTo>
                                  <a:pt x="1552414" y="1159322"/>
                                </a:lnTo>
                                <a:lnTo>
                                  <a:pt x="1599695" y="1181105"/>
                                </a:lnTo>
                                <a:lnTo>
                                  <a:pt x="1645217" y="1203160"/>
                                </a:lnTo>
                                <a:lnTo>
                                  <a:pt x="1688744" y="1225346"/>
                                </a:lnTo>
                                <a:lnTo>
                                  <a:pt x="1730036" y="1247522"/>
                                </a:lnTo>
                                <a:lnTo>
                                  <a:pt x="1768856" y="1269548"/>
                                </a:lnTo>
                                <a:lnTo>
                                  <a:pt x="1804965" y="1291283"/>
                                </a:lnTo>
                                <a:lnTo>
                                  <a:pt x="1838126" y="1312586"/>
                                </a:lnTo>
                                <a:lnTo>
                                  <a:pt x="1894650" y="1353333"/>
                                </a:lnTo>
                                <a:lnTo>
                                  <a:pt x="1936583" y="1387819"/>
                                </a:lnTo>
                                <a:lnTo>
                                  <a:pt x="1975958" y="1422793"/>
                                </a:lnTo>
                                <a:lnTo>
                                  <a:pt x="2012823" y="1458274"/>
                                </a:lnTo>
                                <a:lnTo>
                                  <a:pt x="2047226" y="1494278"/>
                                </a:lnTo>
                                <a:lnTo>
                                  <a:pt x="2079213" y="1530822"/>
                                </a:lnTo>
                                <a:lnTo>
                                  <a:pt x="2108833" y="1567925"/>
                                </a:lnTo>
                                <a:lnTo>
                                  <a:pt x="2136132" y="1605604"/>
                                </a:lnTo>
                                <a:lnTo>
                                  <a:pt x="2161160" y="1643876"/>
                                </a:lnTo>
                                <a:lnTo>
                                  <a:pt x="2183962" y="1682758"/>
                                </a:lnTo>
                                <a:lnTo>
                                  <a:pt x="2204586" y="1722268"/>
                                </a:lnTo>
                                <a:lnTo>
                                  <a:pt x="2223081" y="1762424"/>
                                </a:lnTo>
                                <a:lnTo>
                                  <a:pt x="2239493" y="1803243"/>
                                </a:lnTo>
                                <a:lnTo>
                                  <a:pt x="2253870" y="1844742"/>
                                </a:lnTo>
                                <a:lnTo>
                                  <a:pt x="2266259" y="1886939"/>
                                </a:lnTo>
                                <a:lnTo>
                                  <a:pt x="2276709" y="1929851"/>
                                </a:lnTo>
                                <a:lnTo>
                                  <a:pt x="2285266" y="1973496"/>
                                </a:lnTo>
                                <a:lnTo>
                                  <a:pt x="2291978" y="2017891"/>
                                </a:lnTo>
                                <a:lnTo>
                                  <a:pt x="2296892" y="2063054"/>
                                </a:lnTo>
                                <a:lnTo>
                                  <a:pt x="2300057" y="2109001"/>
                                </a:lnTo>
                                <a:lnTo>
                                  <a:pt x="2301519" y="2155752"/>
                                </a:lnTo>
                                <a:lnTo>
                                  <a:pt x="2301326" y="2203321"/>
                                </a:lnTo>
                                <a:lnTo>
                                  <a:pt x="2299525" y="2251729"/>
                                </a:lnTo>
                                <a:lnTo>
                                  <a:pt x="2296165" y="2300991"/>
                                </a:lnTo>
                                <a:lnTo>
                                  <a:pt x="2291292" y="2351125"/>
                                </a:lnTo>
                                <a:lnTo>
                                  <a:pt x="2284955" y="2402149"/>
                                </a:lnTo>
                                <a:lnTo>
                                  <a:pt x="2277200" y="2454080"/>
                                </a:lnTo>
                                <a:lnTo>
                                  <a:pt x="2265971" y="2503900"/>
                                </a:lnTo>
                                <a:lnTo>
                                  <a:pt x="2251605" y="2544744"/>
                                </a:lnTo>
                                <a:lnTo>
                                  <a:pt x="2223355" y="2605206"/>
                                </a:lnTo>
                                <a:lnTo>
                                  <a:pt x="2214417" y="2627676"/>
                                </a:lnTo>
                                <a:lnTo>
                                  <a:pt x="2238032" y="2681161"/>
                                </a:lnTo>
                                <a:lnTo>
                                  <a:pt x="2320532" y="2719472"/>
                                </a:lnTo>
                                <a:lnTo>
                                  <a:pt x="2362959" y="2735856"/>
                                </a:lnTo>
                                <a:lnTo>
                                  <a:pt x="2405030" y="2752923"/>
                                </a:lnTo>
                                <a:lnTo>
                                  <a:pt x="2446942" y="2770650"/>
                                </a:lnTo>
                                <a:lnTo>
                                  <a:pt x="2488896" y="2789011"/>
                                </a:lnTo>
                                <a:lnTo>
                                  <a:pt x="2531091" y="2807982"/>
                                </a:lnTo>
                                <a:lnTo>
                                  <a:pt x="2617000" y="2847656"/>
                                </a:lnTo>
                                <a:lnTo>
                                  <a:pt x="2752650" y="2911127"/>
                                </a:lnTo>
                                <a:lnTo>
                                  <a:pt x="2800473" y="2933242"/>
                                </a:lnTo>
                                <a:lnTo>
                                  <a:pt x="2849931" y="2955794"/>
                                </a:lnTo>
                                <a:lnTo>
                                  <a:pt x="2901223" y="2978759"/>
                                </a:lnTo>
                                <a:lnTo>
                                  <a:pt x="2954549" y="3002113"/>
                                </a:lnTo>
                                <a:lnTo>
                                  <a:pt x="3010109" y="3025831"/>
                                </a:lnTo>
                                <a:lnTo>
                                  <a:pt x="3068100" y="3049888"/>
                                </a:lnTo>
                                <a:lnTo>
                                  <a:pt x="3128722" y="3074259"/>
                                </a:lnTo>
                                <a:lnTo>
                                  <a:pt x="3149061" y="3024990"/>
                                </a:lnTo>
                                <a:lnTo>
                                  <a:pt x="3169622" y="2977034"/>
                                </a:lnTo>
                                <a:lnTo>
                                  <a:pt x="3190282" y="2930209"/>
                                </a:lnTo>
                                <a:lnTo>
                                  <a:pt x="3271466" y="2750540"/>
                                </a:lnTo>
                                <a:lnTo>
                                  <a:pt x="3290783" y="2706614"/>
                                </a:lnTo>
                                <a:lnTo>
                                  <a:pt x="3309464" y="2662717"/>
                                </a:lnTo>
                                <a:lnTo>
                                  <a:pt x="3327385" y="2618667"/>
                                </a:lnTo>
                                <a:lnTo>
                                  <a:pt x="3344424" y="2574280"/>
                                </a:lnTo>
                                <a:lnTo>
                                  <a:pt x="3360457" y="2529373"/>
                                </a:lnTo>
                                <a:lnTo>
                                  <a:pt x="3375364" y="2483761"/>
                                </a:lnTo>
                                <a:lnTo>
                                  <a:pt x="3389019" y="2437263"/>
                                </a:lnTo>
                                <a:lnTo>
                                  <a:pt x="3401302" y="2389693"/>
                                </a:lnTo>
                                <a:lnTo>
                                  <a:pt x="3412089" y="2340870"/>
                                </a:lnTo>
                                <a:lnTo>
                                  <a:pt x="3421257" y="2290608"/>
                                </a:lnTo>
                                <a:lnTo>
                                  <a:pt x="3428683" y="2238726"/>
                                </a:lnTo>
                                <a:lnTo>
                                  <a:pt x="3434702" y="2182415"/>
                                </a:lnTo>
                                <a:lnTo>
                                  <a:pt x="3438723" y="2127625"/>
                                </a:lnTo>
                                <a:lnTo>
                                  <a:pt x="3440847" y="2074223"/>
                                </a:lnTo>
                                <a:lnTo>
                                  <a:pt x="3441174" y="2022079"/>
                                </a:lnTo>
                                <a:lnTo>
                                  <a:pt x="3439806" y="1971062"/>
                                </a:lnTo>
                                <a:lnTo>
                                  <a:pt x="3436844" y="1921041"/>
                                </a:lnTo>
                                <a:lnTo>
                                  <a:pt x="3432387" y="1871885"/>
                                </a:lnTo>
                                <a:lnTo>
                                  <a:pt x="3426537" y="1823463"/>
                                </a:lnTo>
                                <a:lnTo>
                                  <a:pt x="3419395" y="1775643"/>
                                </a:lnTo>
                                <a:lnTo>
                                  <a:pt x="3411061" y="1728296"/>
                                </a:lnTo>
                                <a:lnTo>
                                  <a:pt x="3401636" y="1681289"/>
                                </a:lnTo>
                                <a:lnTo>
                                  <a:pt x="3391222" y="1634491"/>
                                </a:lnTo>
                                <a:lnTo>
                                  <a:pt x="3379917" y="1587772"/>
                                </a:lnTo>
                                <a:lnTo>
                                  <a:pt x="3367825" y="1541001"/>
                                </a:lnTo>
                                <a:lnTo>
                                  <a:pt x="3356561" y="1502996"/>
                                </a:lnTo>
                                <a:lnTo>
                                  <a:pt x="3342538" y="1463114"/>
                                </a:lnTo>
                                <a:lnTo>
                                  <a:pt x="3325922" y="1421620"/>
                                </a:lnTo>
                                <a:lnTo>
                                  <a:pt x="3306879" y="1378776"/>
                                </a:lnTo>
                                <a:lnTo>
                                  <a:pt x="3285574" y="1334847"/>
                                </a:lnTo>
                                <a:lnTo>
                                  <a:pt x="3262174" y="1290097"/>
                                </a:lnTo>
                                <a:lnTo>
                                  <a:pt x="3236844" y="1244789"/>
                                </a:lnTo>
                                <a:lnTo>
                                  <a:pt x="3209749" y="1199188"/>
                                </a:lnTo>
                                <a:lnTo>
                                  <a:pt x="3181055" y="1153557"/>
                                </a:lnTo>
                                <a:lnTo>
                                  <a:pt x="3150929" y="1108160"/>
                                </a:lnTo>
                                <a:lnTo>
                                  <a:pt x="3119535" y="1063260"/>
                                </a:lnTo>
                                <a:lnTo>
                                  <a:pt x="3087039" y="1019123"/>
                                </a:lnTo>
                                <a:lnTo>
                                  <a:pt x="3053608" y="976010"/>
                                </a:lnTo>
                                <a:lnTo>
                                  <a:pt x="3019406" y="934187"/>
                                </a:lnTo>
                                <a:lnTo>
                                  <a:pt x="2984600" y="893918"/>
                                </a:lnTo>
                                <a:lnTo>
                                  <a:pt x="2949355" y="855465"/>
                                </a:lnTo>
                                <a:lnTo>
                                  <a:pt x="2913837" y="819093"/>
                                </a:lnTo>
                                <a:lnTo>
                                  <a:pt x="2878212" y="785065"/>
                                </a:lnTo>
                                <a:lnTo>
                                  <a:pt x="2842644" y="753647"/>
                                </a:lnTo>
                                <a:lnTo>
                                  <a:pt x="2807301" y="725100"/>
                                </a:lnTo>
                                <a:lnTo>
                                  <a:pt x="2772347" y="699689"/>
                                </a:lnTo>
                                <a:lnTo>
                                  <a:pt x="2733645" y="674018"/>
                                </a:lnTo>
                                <a:lnTo>
                                  <a:pt x="2693683" y="649059"/>
                                </a:lnTo>
                                <a:lnTo>
                                  <a:pt x="2652555" y="624780"/>
                                </a:lnTo>
                                <a:lnTo>
                                  <a:pt x="2610354" y="601149"/>
                                </a:lnTo>
                                <a:lnTo>
                                  <a:pt x="2567172" y="578133"/>
                                </a:lnTo>
                                <a:lnTo>
                                  <a:pt x="2523102" y="555700"/>
                                </a:lnTo>
                                <a:lnTo>
                                  <a:pt x="2478237" y="533818"/>
                                </a:lnTo>
                                <a:lnTo>
                                  <a:pt x="2432669" y="512453"/>
                                </a:lnTo>
                                <a:lnTo>
                                  <a:pt x="2386492" y="491574"/>
                                </a:lnTo>
                                <a:lnTo>
                                  <a:pt x="2339798" y="471148"/>
                                </a:lnTo>
                                <a:lnTo>
                                  <a:pt x="2292680" y="451143"/>
                                </a:lnTo>
                                <a:lnTo>
                                  <a:pt x="2245230" y="431525"/>
                                </a:lnTo>
                                <a:lnTo>
                                  <a:pt x="2197543" y="412263"/>
                                </a:lnTo>
                                <a:lnTo>
                                  <a:pt x="2149709" y="393325"/>
                                </a:lnTo>
                                <a:lnTo>
                                  <a:pt x="2053977" y="356287"/>
                                </a:lnTo>
                                <a:lnTo>
                                  <a:pt x="1818591" y="267076"/>
                                </a:lnTo>
                                <a:lnTo>
                                  <a:pt x="1727963" y="232063"/>
                                </a:lnTo>
                                <a:lnTo>
                                  <a:pt x="1687104" y="218154"/>
                                </a:lnTo>
                                <a:lnTo>
                                  <a:pt x="1662107" y="213406"/>
                                </a:lnTo>
                                <a:lnTo>
                                  <a:pt x="1637691" y="209964"/>
                                </a:lnTo>
                                <a:lnTo>
                                  <a:pt x="1598575" y="199970"/>
                                </a:lnTo>
                                <a:lnTo>
                                  <a:pt x="1360635" y="125348"/>
                                </a:lnTo>
                                <a:lnTo>
                                  <a:pt x="1317300" y="112183"/>
                                </a:lnTo>
                                <a:lnTo>
                                  <a:pt x="1274529" y="99640"/>
                                </a:lnTo>
                                <a:lnTo>
                                  <a:pt x="1231957" y="87736"/>
                                </a:lnTo>
                                <a:lnTo>
                                  <a:pt x="1189219" y="76486"/>
                                </a:lnTo>
                                <a:lnTo>
                                  <a:pt x="1145950" y="65907"/>
                                </a:lnTo>
                                <a:lnTo>
                                  <a:pt x="1101783" y="56013"/>
                                </a:lnTo>
                                <a:lnTo>
                                  <a:pt x="1056353" y="46821"/>
                                </a:lnTo>
                                <a:lnTo>
                                  <a:pt x="1009295" y="38346"/>
                                </a:lnTo>
                                <a:lnTo>
                                  <a:pt x="960244" y="30605"/>
                                </a:lnTo>
                                <a:lnTo>
                                  <a:pt x="908833" y="23612"/>
                                </a:lnTo>
                                <a:lnTo>
                                  <a:pt x="854698" y="17385"/>
                                </a:lnTo>
                                <a:lnTo>
                                  <a:pt x="797472" y="11937"/>
                                </a:lnTo>
                                <a:lnTo>
                                  <a:pt x="736791" y="7285"/>
                                </a:lnTo>
                                <a:lnTo>
                                  <a:pt x="676153" y="3620"/>
                                </a:lnTo>
                                <a:lnTo>
                                  <a:pt x="618818" y="1159"/>
                                </a:lnTo>
                                <a:lnTo>
                                  <a:pt x="56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49598" y="2139430"/>
                            <a:ext cx="871219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1082675">
                                <a:moveTo>
                                  <a:pt x="784446" y="0"/>
                                </a:moveTo>
                                <a:lnTo>
                                  <a:pt x="735367" y="9819"/>
                                </a:lnTo>
                                <a:lnTo>
                                  <a:pt x="678113" y="43656"/>
                                </a:lnTo>
                                <a:lnTo>
                                  <a:pt x="619463" y="85128"/>
                                </a:lnTo>
                                <a:lnTo>
                                  <a:pt x="591734" y="103609"/>
                                </a:lnTo>
                                <a:lnTo>
                                  <a:pt x="286604" y="298986"/>
                                </a:lnTo>
                                <a:lnTo>
                                  <a:pt x="247633" y="324398"/>
                                </a:lnTo>
                                <a:lnTo>
                                  <a:pt x="211624" y="349721"/>
                                </a:lnTo>
                                <a:lnTo>
                                  <a:pt x="176142" y="375994"/>
                                </a:lnTo>
                                <a:lnTo>
                                  <a:pt x="138750" y="404256"/>
                                </a:lnTo>
                                <a:lnTo>
                                  <a:pt x="102533" y="429344"/>
                                </a:lnTo>
                                <a:lnTo>
                                  <a:pt x="59283" y="460552"/>
                                </a:lnTo>
                                <a:lnTo>
                                  <a:pt x="21753" y="496375"/>
                                </a:lnTo>
                                <a:lnTo>
                                  <a:pt x="2695" y="535307"/>
                                </a:lnTo>
                                <a:lnTo>
                                  <a:pt x="895" y="543833"/>
                                </a:lnTo>
                                <a:lnTo>
                                  <a:pt x="0" y="546317"/>
                                </a:lnTo>
                                <a:lnTo>
                                  <a:pt x="42750" y="589825"/>
                                </a:lnTo>
                                <a:lnTo>
                                  <a:pt x="78822" y="616520"/>
                                </a:lnTo>
                                <a:lnTo>
                                  <a:pt x="123512" y="647949"/>
                                </a:lnTo>
                                <a:lnTo>
                                  <a:pt x="174575" y="682803"/>
                                </a:lnTo>
                                <a:lnTo>
                                  <a:pt x="229766" y="719772"/>
                                </a:lnTo>
                                <a:lnTo>
                                  <a:pt x="286841" y="757548"/>
                                </a:lnTo>
                                <a:lnTo>
                                  <a:pt x="489083" y="890543"/>
                                </a:lnTo>
                                <a:lnTo>
                                  <a:pt x="521905" y="912720"/>
                                </a:lnTo>
                                <a:lnTo>
                                  <a:pt x="582428" y="956072"/>
                                </a:lnTo>
                                <a:lnTo>
                                  <a:pt x="621876" y="981439"/>
                                </a:lnTo>
                                <a:lnTo>
                                  <a:pt x="661953" y="1004785"/>
                                </a:lnTo>
                                <a:lnTo>
                                  <a:pt x="703127" y="1026942"/>
                                </a:lnTo>
                                <a:lnTo>
                                  <a:pt x="745861" y="1048743"/>
                                </a:lnTo>
                                <a:lnTo>
                                  <a:pt x="796518" y="1072826"/>
                                </a:lnTo>
                                <a:lnTo>
                                  <a:pt x="828752" y="1082492"/>
                                </a:lnTo>
                                <a:lnTo>
                                  <a:pt x="847383" y="1076350"/>
                                </a:lnTo>
                                <a:lnTo>
                                  <a:pt x="863108" y="1011081"/>
                                </a:lnTo>
                                <a:lnTo>
                                  <a:pt x="869838" y="949175"/>
                                </a:lnTo>
                                <a:lnTo>
                                  <a:pt x="871169" y="925199"/>
                                </a:lnTo>
                                <a:lnTo>
                                  <a:pt x="870461" y="901461"/>
                                </a:lnTo>
                                <a:lnTo>
                                  <a:pt x="869867" y="855619"/>
                                </a:lnTo>
                                <a:lnTo>
                                  <a:pt x="869882" y="833919"/>
                                </a:lnTo>
                                <a:lnTo>
                                  <a:pt x="870435" y="811520"/>
                                </a:lnTo>
                                <a:lnTo>
                                  <a:pt x="827908" y="66135"/>
                                </a:lnTo>
                                <a:lnTo>
                                  <a:pt x="818572" y="30578"/>
                                </a:lnTo>
                                <a:lnTo>
                                  <a:pt x="803802" y="9215"/>
                                </a:lnTo>
                                <a:lnTo>
                                  <a:pt x="784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0276A" id="Group 5" o:spid="_x0000_s1026" style="width:271pt;height:253.7pt;mso-position-horizontal-relative:char;mso-position-vertical-relative:line" coordsize="34417,3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">
                <v:shape id="Graphic 6" o:spid="_x0000_s1027" style="position:absolute;width:34417;height:30746;visibility:visible;mso-wrap-style:square;v-text-anchor:top" coordsize="3441700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" path="m564466,l512776,237,463427,1969,416099,5290r-45627,5008l326223,17089r-43189,8669l240584,36403,198551,49119,156615,64004,114456,81152,71753,100662,28185,122628,,138070,,1513643r22350,-36759l49929,1434815r29003,-41043l109341,1353861r31796,-38671l174302,1277866r34514,-35868l244661,1207692r37157,-32635l320269,1144199r39726,-28973l400976,1088247r42220,-24880l486634,1040696r44638,-20357l577091,1002406r46982,-15403l672199,974238r38207,-7187l751142,962669r43025,-1716l839243,961762r46891,3193l934600,970390r49804,7538l1035306,987427r51764,11319l1139458,1011746r52772,14538l1245149,1042221r52828,17195l1350475,1077727r51932,19287l1453532,1117136r50082,20816l1552414,1159322r47281,21783l1645217,1203160r43527,22186l1730036,1247522r38820,22026l1804965,1291283r33161,21303l1894650,1353333r41933,34486l1975958,1422793r36865,35481l2047226,1494278r31987,36544l2108833,1567925r27299,37679l2161160,1643876r22802,38882l2204586,1722268r18495,40156l2239493,1803243r14377,41499l2266259,1886939r10450,42912l2285266,1973496r6712,44395l2296892,2063054r3165,45947l2301519,2155752r-193,47569l2299525,2251729r-3360,49262l2291292,2351125r-6337,51024l2277200,2454080r-11229,49820l2251605,2544744r-28250,60462l2214417,2627676r23615,53485l2320532,2719472r42427,16384l2405030,2752923r41912,17727l2488896,2789011r42195,18971l2617000,2847656r135650,63471l2800473,2933242r49458,22552l2901223,2978759r53326,23354l3010109,3025831r57991,24057l3128722,3074259r20339,-49269l3169622,2977034r20660,-46825l3271466,2750540r19317,-43926l3309464,2662717r17921,-44050l3344424,2574280r16033,-44907l3375364,2483761r13655,-46498l3401302,2389693r10787,-48823l3421257,2290608r7426,-51882l3434702,2182415r4021,-54790l3440847,2074223r327,-52144l3439806,1971062r-2962,-50021l3432387,1871885r-5850,-48422l3419395,1775643r-8334,-47347l3401636,1681289r-10414,-46798l3379917,1587772r-12092,-46771l3356561,1502996r-14023,-39882l3325922,1421620r-19043,-42844l3285574,1334847r-23400,-44750l3236844,1244789r-27095,-45601l3181055,1153557r-30126,-45397l3119535,1063260r-32496,-44137l3053608,976010r-34202,-41823l2984600,893918r-35245,-38453l2913837,819093r-35625,-34028l2842644,753647r-35343,-28547l2772347,699689r-38702,-25671l2693683,649059r-41128,-24279l2610354,601149r-43182,-23016l2523102,555700r-44865,-21882l2432669,512453r-46177,-20879l2339798,471148r-47118,-20005l2245230,431525r-47687,-19262l2149709,393325r-95732,-37038l1818591,267076r-90628,-35013l1687104,218154r-24997,-4748l1637691,209964r-39116,-9994l1360635,125348r-43335,-13165l1274529,99640,1231957,87736,1189219,76486,1145950,65907r-44167,-9894l1056353,46821r-47058,-8475l960244,30605,908833,23612,854698,17385,797472,11937,736791,7285,676153,3620,618818,1159,564466,xe" stroked="f">
                  <v:path arrowok="t"/>
                </v:shape>
                <v:shape id="Graphic 7" o:spid="_x0000_s1028" style="position:absolute;left:16495;top:21394;width:8713;height:10827;visibility:visible;mso-wrap-style:square;v-text-anchor:top" coordsize="871219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" path="m784446,l735367,9819,678113,43656,619463,85128r-27729,18481l286604,298986r-38971,25412l211624,349721r-35482,26273l138750,404256r-36217,25088l59283,460552,21753,496375,2695,535307,895,543833,,546317r42750,43508l78822,616520r44690,31429l174575,682803r55191,36969l286841,757548,489083,890543r32822,22177l582428,956072r39448,25367l661953,1004785r41174,22157l745861,1048743r50657,24083l828752,1082492r18631,-6142l863108,1011081r6730,-61906l871169,925199r-708,-23738l869867,855619r15,-21700l870435,811520,827908,66135,818572,30578,803802,9215,784446,xe" fillcolor="#fdae8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8"/>
          <w:sz w:val="20"/>
        </w:rPr>
        <w:drawing>
          <wp:inline distT="0" distB="0" distL="0" distR="0" wp14:anchorId="44F7DD13" wp14:editId="44F7DD14">
            <wp:extent cx="2415070" cy="26146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070" cy="261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DBD4" w14:textId="77777777" w:rsidR="00655F8C" w:rsidRDefault="00655F8C">
      <w:pPr>
        <w:pStyle w:val="Zkladntext"/>
        <w:rPr>
          <w:rFonts w:ascii="Times New Roman"/>
          <w:sz w:val="28"/>
        </w:rPr>
      </w:pPr>
    </w:p>
    <w:p w14:paraId="44F7DBD5" w14:textId="77777777" w:rsidR="00655F8C" w:rsidRDefault="00655F8C">
      <w:pPr>
        <w:pStyle w:val="Zkladntext"/>
        <w:rPr>
          <w:rFonts w:ascii="Times New Roman"/>
          <w:sz w:val="28"/>
        </w:rPr>
      </w:pPr>
    </w:p>
    <w:p w14:paraId="44F7DBD6" w14:textId="603F28CE" w:rsidR="00655F8C" w:rsidRDefault="007414F4">
      <w:pPr>
        <w:pStyle w:val="Zkladntext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4F7DD19" wp14:editId="3282A425">
                <wp:simplePos x="0" y="0"/>
                <wp:positionH relativeFrom="page">
                  <wp:posOffset>673735</wp:posOffset>
                </wp:positionH>
                <wp:positionV relativeFrom="paragraph">
                  <wp:posOffset>203200</wp:posOffset>
                </wp:positionV>
                <wp:extent cx="6598800" cy="583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6598800" cy="58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7DD3D" w14:textId="77777777" w:rsidR="00655F8C" w:rsidRPr="007414F4" w:rsidRDefault="00941001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80"/>
                                <w:szCs w:val="80"/>
                              </w:rPr>
                            </w:pP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8"/>
                                <w:sz w:val="80"/>
                                <w:szCs w:val="80"/>
                              </w:rPr>
                              <w:t>C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7"/>
                                <w:sz w:val="80"/>
                                <w:szCs w:val="80"/>
                              </w:rPr>
                              <w:t>h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6"/>
                                <w:sz w:val="80"/>
                                <w:szCs w:val="80"/>
                              </w:rPr>
                              <w:t>a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5"/>
                                <w:sz w:val="80"/>
                                <w:szCs w:val="80"/>
                              </w:rPr>
                              <w:t>ra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4"/>
                                <w:sz w:val="80"/>
                                <w:szCs w:val="80"/>
                              </w:rPr>
                              <w:t>kt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3"/>
                                <w:sz w:val="80"/>
                                <w:szCs w:val="80"/>
                              </w:rPr>
                              <w:t>e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2"/>
                                <w:sz w:val="80"/>
                                <w:szCs w:val="80"/>
                              </w:rPr>
                              <w:t>ri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position w:val="1"/>
                                <w:sz w:val="80"/>
                                <w:szCs w:val="80"/>
                              </w:rPr>
                              <w:t>st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6"/>
                                <w:w w:val="105"/>
                                <w:sz w:val="80"/>
                                <w:szCs w:val="80"/>
                              </w:rPr>
                              <w:t>ika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33"/>
                                <w:w w:val="105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7414F4">
                              <w:rPr>
                                <w:rFonts w:ascii="Georgia" w:hAnsi="Georgia"/>
                                <w:b/>
                                <w:color w:val="FFFFFF"/>
                                <w:spacing w:val="-5"/>
                                <w:w w:val="110"/>
                                <w:position w:val="-1"/>
                                <w:sz w:val="80"/>
                                <w:szCs w:val="80"/>
                              </w:rPr>
                              <w:t>ŠVP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7DD19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3.05pt;margin-top:16pt;width:519.6pt;height:45.9pt;rotation:3;z-index:1573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" filled="f" stroked="f">
                <v:textbox inset="0,0,0,0">
                  <w:txbxContent>
                    <w:p w14:paraId="44F7DD3D" w14:textId="77777777" w:rsidR="00655F8C" w:rsidRPr="007414F4" w:rsidRDefault="00941001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80"/>
                          <w:szCs w:val="80"/>
                        </w:rPr>
                      </w:pP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8"/>
                          <w:sz w:val="80"/>
                          <w:szCs w:val="80"/>
                        </w:rPr>
                        <w:t>C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7"/>
                          <w:sz w:val="80"/>
                          <w:szCs w:val="80"/>
                        </w:rPr>
                        <w:t>h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6"/>
                          <w:sz w:val="80"/>
                          <w:szCs w:val="80"/>
                        </w:rPr>
                        <w:t>a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5"/>
                          <w:sz w:val="80"/>
                          <w:szCs w:val="80"/>
                        </w:rPr>
                        <w:t>ra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4"/>
                          <w:sz w:val="80"/>
                          <w:szCs w:val="80"/>
                        </w:rPr>
                        <w:t>kt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3"/>
                          <w:sz w:val="80"/>
                          <w:szCs w:val="80"/>
                        </w:rPr>
                        <w:t>e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2"/>
                          <w:sz w:val="80"/>
                          <w:szCs w:val="80"/>
                        </w:rPr>
                        <w:t>ri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position w:val="1"/>
                          <w:sz w:val="80"/>
                          <w:szCs w:val="80"/>
                        </w:rPr>
                        <w:t>st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6"/>
                          <w:w w:val="105"/>
                          <w:sz w:val="80"/>
                          <w:szCs w:val="80"/>
                        </w:rPr>
                        <w:t>ika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33"/>
                          <w:w w:val="105"/>
                          <w:sz w:val="80"/>
                          <w:szCs w:val="80"/>
                        </w:rPr>
                        <w:t xml:space="preserve"> </w:t>
                      </w:r>
                      <w:r w:rsidRPr="007414F4">
                        <w:rPr>
                          <w:rFonts w:ascii="Georgia" w:hAnsi="Georgia"/>
                          <w:b/>
                          <w:color w:val="FFFFFF"/>
                          <w:spacing w:val="-5"/>
                          <w:w w:val="110"/>
                          <w:position w:val="-1"/>
                          <w:sz w:val="80"/>
                          <w:szCs w:val="80"/>
                        </w:rPr>
                        <w:t>ŠVP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7DBD7" w14:textId="77777777" w:rsidR="00655F8C" w:rsidRDefault="00655F8C">
      <w:pPr>
        <w:pStyle w:val="Zkladntext"/>
        <w:rPr>
          <w:rFonts w:ascii="Times New Roman"/>
          <w:sz w:val="28"/>
        </w:rPr>
      </w:pPr>
    </w:p>
    <w:p w14:paraId="44F7DBD8" w14:textId="77777777" w:rsidR="00655F8C" w:rsidRDefault="00655F8C">
      <w:pPr>
        <w:pStyle w:val="Zkladntext"/>
        <w:rPr>
          <w:rFonts w:ascii="Times New Roman"/>
          <w:sz w:val="28"/>
        </w:rPr>
      </w:pPr>
    </w:p>
    <w:p w14:paraId="44F7DBD9" w14:textId="4F4F18F0" w:rsidR="00655F8C" w:rsidRDefault="00677D76">
      <w:pPr>
        <w:pStyle w:val="Zkladntext"/>
        <w:spacing w:before="86"/>
        <w:rPr>
          <w:rFonts w:ascii="Times New Roman"/>
          <w:sz w:val="28"/>
        </w:rPr>
      </w:pPr>
      <w:r w:rsidRPr="007876F6">
        <w:rPr>
          <w:noProof/>
        </w:rPr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1565F722" wp14:editId="4EEEE8B4">
                <wp:simplePos x="0" y="0"/>
                <wp:positionH relativeFrom="margin">
                  <wp:posOffset>-167640</wp:posOffset>
                </wp:positionH>
                <wp:positionV relativeFrom="paragraph">
                  <wp:posOffset>64135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5B77" w14:textId="77777777" w:rsidR="00677D76" w:rsidRPr="00122A71" w:rsidRDefault="00677D76" w:rsidP="00677D7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F722" id="Textové pole 2" o:spid="_x0000_s1027" type="#_x0000_t202" style="position:absolute;margin-left:-13.2pt;margin-top:5.05pt;width:159.15pt;height:22.55pt;rotation:3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" filled="f" stroked="f">
                <v:textbox>
                  <w:txbxContent>
                    <w:p w14:paraId="011E5B77" w14:textId="77777777" w:rsidR="00677D76" w:rsidRPr="00122A71" w:rsidRDefault="00677D76" w:rsidP="00677D7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7DBDA" w14:textId="14D8E7BE" w:rsidR="00655F8C" w:rsidRDefault="00941001" w:rsidP="41C5B152">
      <w:pPr>
        <w:spacing w:line="237" w:lineRule="auto"/>
        <w:ind w:left="5527" w:right="3616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4F7DD15" wp14:editId="44F7DD16">
                <wp:simplePos x="0" y="0"/>
                <wp:positionH relativeFrom="page">
                  <wp:posOffset>2417895</wp:posOffset>
                </wp:positionH>
                <wp:positionV relativeFrom="paragraph">
                  <wp:posOffset>-125425</wp:posOffset>
                </wp:positionV>
                <wp:extent cx="1705610" cy="9836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5610" cy="983615"/>
                          <a:chOff x="0" y="0"/>
                          <a:chExt cx="1705610" cy="9836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85233"/>
                            <a:ext cx="95504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898525">
                                <a:moveTo>
                                  <a:pt x="386010" y="0"/>
                                </a:moveTo>
                                <a:lnTo>
                                  <a:pt x="329004" y="3484"/>
                                </a:lnTo>
                                <a:lnTo>
                                  <a:pt x="281736" y="14192"/>
                                </a:lnTo>
                                <a:lnTo>
                                  <a:pt x="243376" y="32938"/>
                                </a:lnTo>
                                <a:lnTo>
                                  <a:pt x="203799" y="59578"/>
                                </a:lnTo>
                                <a:lnTo>
                                  <a:pt x="164522" y="91909"/>
                                </a:lnTo>
                                <a:lnTo>
                                  <a:pt x="127060" y="127730"/>
                                </a:lnTo>
                                <a:lnTo>
                                  <a:pt x="92932" y="164835"/>
                                </a:lnTo>
                                <a:lnTo>
                                  <a:pt x="63653" y="201024"/>
                                </a:lnTo>
                                <a:lnTo>
                                  <a:pt x="40740" y="234092"/>
                                </a:lnTo>
                                <a:lnTo>
                                  <a:pt x="9829" y="318400"/>
                                </a:lnTo>
                                <a:lnTo>
                                  <a:pt x="0" y="373304"/>
                                </a:lnTo>
                                <a:lnTo>
                                  <a:pt x="786" y="421824"/>
                                </a:lnTo>
                                <a:lnTo>
                                  <a:pt x="4917" y="441863"/>
                                </a:lnTo>
                                <a:lnTo>
                                  <a:pt x="6926" y="453537"/>
                                </a:lnTo>
                                <a:lnTo>
                                  <a:pt x="16395" y="516027"/>
                                </a:lnTo>
                                <a:lnTo>
                                  <a:pt x="28824" y="561572"/>
                                </a:lnTo>
                                <a:lnTo>
                                  <a:pt x="45881" y="605773"/>
                                </a:lnTo>
                                <a:lnTo>
                                  <a:pt x="67244" y="648256"/>
                                </a:lnTo>
                                <a:lnTo>
                                  <a:pt x="92591" y="688645"/>
                                </a:lnTo>
                                <a:lnTo>
                                  <a:pt x="121600" y="726565"/>
                                </a:lnTo>
                                <a:lnTo>
                                  <a:pt x="153950" y="761641"/>
                                </a:lnTo>
                                <a:lnTo>
                                  <a:pt x="189318" y="793498"/>
                                </a:lnTo>
                                <a:lnTo>
                                  <a:pt x="227383" y="821762"/>
                                </a:lnTo>
                                <a:lnTo>
                                  <a:pt x="267823" y="846058"/>
                                </a:lnTo>
                                <a:lnTo>
                                  <a:pt x="310316" y="866009"/>
                                </a:lnTo>
                                <a:lnTo>
                                  <a:pt x="354541" y="881243"/>
                                </a:lnTo>
                                <a:lnTo>
                                  <a:pt x="400176" y="891383"/>
                                </a:lnTo>
                                <a:lnTo>
                                  <a:pt x="446899" y="896054"/>
                                </a:lnTo>
                                <a:lnTo>
                                  <a:pt x="507173" y="897956"/>
                                </a:lnTo>
                                <a:lnTo>
                                  <a:pt x="564339" y="897669"/>
                                </a:lnTo>
                                <a:lnTo>
                                  <a:pt x="618024" y="893288"/>
                                </a:lnTo>
                                <a:lnTo>
                                  <a:pt x="667854" y="882910"/>
                                </a:lnTo>
                                <a:lnTo>
                                  <a:pt x="709079" y="868135"/>
                                </a:lnTo>
                                <a:lnTo>
                                  <a:pt x="750089" y="848594"/>
                                </a:lnTo>
                                <a:lnTo>
                                  <a:pt x="787676" y="826035"/>
                                </a:lnTo>
                                <a:lnTo>
                                  <a:pt x="818628" y="802201"/>
                                </a:lnTo>
                                <a:lnTo>
                                  <a:pt x="849423" y="769949"/>
                                </a:lnTo>
                                <a:lnTo>
                                  <a:pt x="876129" y="732804"/>
                                </a:lnTo>
                                <a:lnTo>
                                  <a:pt x="898821" y="691515"/>
                                </a:lnTo>
                                <a:lnTo>
                                  <a:pt x="917573" y="646831"/>
                                </a:lnTo>
                                <a:lnTo>
                                  <a:pt x="932457" y="599503"/>
                                </a:lnTo>
                                <a:lnTo>
                                  <a:pt x="943548" y="550279"/>
                                </a:lnTo>
                                <a:lnTo>
                                  <a:pt x="950920" y="499909"/>
                                </a:lnTo>
                                <a:lnTo>
                                  <a:pt x="954647" y="449141"/>
                                </a:lnTo>
                                <a:lnTo>
                                  <a:pt x="954801" y="398727"/>
                                </a:lnTo>
                                <a:lnTo>
                                  <a:pt x="951458" y="349414"/>
                                </a:lnTo>
                                <a:lnTo>
                                  <a:pt x="944691" y="301952"/>
                                </a:lnTo>
                                <a:lnTo>
                                  <a:pt x="934573" y="257090"/>
                                </a:lnTo>
                                <a:lnTo>
                                  <a:pt x="921179" y="215579"/>
                                </a:lnTo>
                                <a:lnTo>
                                  <a:pt x="904582" y="178166"/>
                                </a:lnTo>
                                <a:lnTo>
                                  <a:pt x="862075" y="118637"/>
                                </a:lnTo>
                                <a:lnTo>
                                  <a:pt x="827191" y="89365"/>
                                </a:lnTo>
                                <a:lnTo>
                                  <a:pt x="788113" y="65340"/>
                                </a:lnTo>
                                <a:lnTo>
                                  <a:pt x="745549" y="46063"/>
                                </a:lnTo>
                                <a:lnTo>
                                  <a:pt x="700207" y="31034"/>
                                </a:lnTo>
                                <a:lnTo>
                                  <a:pt x="652793" y="19753"/>
                                </a:lnTo>
                                <a:lnTo>
                                  <a:pt x="604014" y="11721"/>
                                </a:lnTo>
                                <a:lnTo>
                                  <a:pt x="554578" y="6440"/>
                                </a:lnTo>
                                <a:lnTo>
                                  <a:pt x="505192" y="3409"/>
                                </a:lnTo>
                                <a:lnTo>
                                  <a:pt x="446744" y="915"/>
                                </a:lnTo>
                                <a:lnTo>
                                  <a:pt x="386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5826" y="0"/>
                            <a:ext cx="109982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501650">
                                <a:moveTo>
                                  <a:pt x="41414" y="0"/>
                                </a:moveTo>
                                <a:lnTo>
                                  <a:pt x="0" y="388531"/>
                                </a:lnTo>
                                <a:lnTo>
                                  <a:pt x="1057897" y="501268"/>
                                </a:lnTo>
                                <a:lnTo>
                                  <a:pt x="1099299" y="112737"/>
                                </a:lnTo>
                                <a:lnTo>
                                  <a:pt x="4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1D8FB" id="Group 9" o:spid="_x0000_s1026" style="position:absolute;margin-left:190.4pt;margin-top:-9.9pt;width:134.3pt;height:77.45pt;z-index:15731712;mso-wrap-distance-left:0;mso-wrap-distance-right:0;mso-position-horizontal-relative:page" coordsize="17056,9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">
                <v:shape id="Graphic 10" o:spid="_x0000_s1027" style="position:absolute;top:852;width:9550;height:8985;visibility:visible;mso-wrap-style:square;v-text-anchor:top" coordsize="955040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" path="m386010,l329004,3484,281736,14192,243376,32938,203799,59578,164522,91909r-37462,35821l92932,164835,63653,201024,40740,234092,9829,318400,,373304r786,48520l4917,441863r2009,11674l16395,516027r12429,45545l45881,605773r21363,42483l92591,688645r29009,37920l153950,761641r35368,31857l227383,821762r40440,24296l310316,866009r44225,15234l400176,891383r46723,4671l507173,897956r57166,-287l618024,893288r49830,-10378l709079,868135r41010,-19541l787676,826035r30952,-23834l849423,769949r26706,-37145l898821,691515r18752,-44684l932457,599503r11091,-49224l950920,499909r3727,-50768l954801,398727r-3343,-49313l944691,301952,934573,257090,921179,215579,904582,178166,862075,118637,827191,89365,788113,65340,745549,46063,700207,31034,652793,19753,604014,11721,554578,6440,505192,3409,446744,915,386010,xe" fillcolor="#7d272d" stroked="f">
                  <v:path arrowok="t"/>
                </v:shape>
                <v:shape id="Graphic 11" o:spid="_x0000_s1028" style="position:absolute;left:6058;width:10998;height:5016;visibility:visible;mso-wrap-style:square;v-text-anchor:top" coordsize="109982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" path="m41414,l,388531,1057897,501268r41402,-388531l41414,xe" fillcolor="#00007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46688" behindDoc="1" locked="0" layoutInCell="1" allowOverlap="1" wp14:anchorId="44F7DD17" wp14:editId="720D5D4B">
                <wp:simplePos x="0" y="0"/>
                <wp:positionH relativeFrom="page">
                  <wp:posOffset>4899715</wp:posOffset>
                </wp:positionH>
                <wp:positionV relativeFrom="paragraph">
                  <wp:posOffset>116580</wp:posOffset>
                </wp:positionV>
                <wp:extent cx="2665730" cy="33775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5730" cy="3377565"/>
                          <a:chOff x="0" y="0"/>
                          <a:chExt cx="2665730" cy="33775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346" y="595543"/>
                            <a:ext cx="2654935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935" h="2776855">
                                <a:moveTo>
                                  <a:pt x="295905" y="1877657"/>
                                </a:moveTo>
                                <a:lnTo>
                                  <a:pt x="2654930" y="431269"/>
                                </a:lnTo>
                              </a:path>
                              <a:path w="2654935" h="2776855">
                                <a:moveTo>
                                  <a:pt x="349464" y="2056838"/>
                                </a:moveTo>
                                <a:lnTo>
                                  <a:pt x="2654930" y="643288"/>
                                </a:lnTo>
                              </a:path>
                              <a:path w="2654935" h="2776855">
                                <a:moveTo>
                                  <a:pt x="397170" y="2259796"/>
                                </a:moveTo>
                                <a:lnTo>
                                  <a:pt x="2654930" y="875498"/>
                                </a:lnTo>
                              </a:path>
                              <a:path w="2654935" h="2776855">
                                <a:moveTo>
                                  <a:pt x="437970" y="2466996"/>
                                </a:moveTo>
                                <a:lnTo>
                                  <a:pt x="2654930" y="1107713"/>
                                </a:lnTo>
                              </a:path>
                              <a:path w="2654935" h="2776855">
                                <a:moveTo>
                                  <a:pt x="484552" y="2665612"/>
                                </a:moveTo>
                                <a:lnTo>
                                  <a:pt x="2654930" y="1334888"/>
                                </a:lnTo>
                              </a:path>
                              <a:path w="2654935" h="2776855">
                                <a:moveTo>
                                  <a:pt x="682816" y="2776259"/>
                                </a:moveTo>
                                <a:lnTo>
                                  <a:pt x="2654930" y="1567098"/>
                                </a:lnTo>
                              </a:path>
                              <a:path w="2654935" h="2776855">
                                <a:moveTo>
                                  <a:pt x="1053360" y="2776259"/>
                                </a:moveTo>
                                <a:lnTo>
                                  <a:pt x="2220844" y="2060441"/>
                                </a:lnTo>
                              </a:path>
                              <a:path w="2654935" h="2776855">
                                <a:moveTo>
                                  <a:pt x="1432121" y="2776259"/>
                                </a:moveTo>
                                <a:lnTo>
                                  <a:pt x="1490933" y="2740199"/>
                                </a:lnTo>
                              </a:path>
                              <a:path w="2654935" h="2776855">
                                <a:moveTo>
                                  <a:pt x="0" y="214858"/>
                                </a:moveTo>
                                <a:lnTo>
                                  <a:pt x="350429" y="0"/>
                                </a:lnTo>
                              </a:path>
                              <a:path w="2654935" h="2776855">
                                <a:moveTo>
                                  <a:pt x="30456" y="428589"/>
                                </a:moveTo>
                                <a:lnTo>
                                  <a:pt x="654774" y="45801"/>
                                </a:lnTo>
                              </a:path>
                              <a:path w="2654935" h="2776855">
                                <a:moveTo>
                                  <a:pt x="66516" y="633855"/>
                                </a:moveTo>
                                <a:lnTo>
                                  <a:pt x="946853" y="94094"/>
                                </a:lnTo>
                              </a:path>
                              <a:path w="2654935" h="2776855">
                                <a:moveTo>
                                  <a:pt x="95700" y="848369"/>
                                </a:moveTo>
                                <a:lnTo>
                                  <a:pt x="1232078" y="151622"/>
                                </a:lnTo>
                              </a:path>
                              <a:path w="2654935" h="2776855">
                                <a:moveTo>
                                  <a:pt x="126773" y="1056697"/>
                                </a:moveTo>
                                <a:lnTo>
                                  <a:pt x="1506887" y="210509"/>
                                </a:lnTo>
                              </a:path>
                              <a:path w="2654935" h="2776855">
                                <a:moveTo>
                                  <a:pt x="167139" y="1264360"/>
                                </a:moveTo>
                                <a:lnTo>
                                  <a:pt x="1798969" y="263837"/>
                                </a:lnTo>
                              </a:path>
                              <a:path w="2654935" h="2776855">
                                <a:moveTo>
                                  <a:pt x="213032" y="1468689"/>
                                </a:moveTo>
                                <a:lnTo>
                                  <a:pt x="2094027" y="315396"/>
                                </a:lnTo>
                              </a:path>
                              <a:path w="2654935" h="2776855">
                                <a:moveTo>
                                  <a:pt x="253525" y="1671231"/>
                                </a:moveTo>
                                <a:lnTo>
                                  <a:pt x="2380948" y="366847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8766" y="0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7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5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7"/>
                                </a:lnTo>
                                <a:lnTo>
                                  <a:pt x="553810" y="156293"/>
                                </a:lnTo>
                                <a:lnTo>
                                  <a:pt x="515042" y="143673"/>
                                </a:lnTo>
                                <a:lnTo>
                                  <a:pt x="212147" y="47979"/>
                                </a:lnTo>
                                <a:lnTo>
                                  <a:pt x="178072" y="36325"/>
                                </a:lnTo>
                                <a:lnTo>
                                  <a:pt x="141983" y="22862"/>
                                </a:lnTo>
                                <a:lnTo>
                                  <a:pt x="105966" y="10429"/>
                                </a:lnTo>
                                <a:lnTo>
                                  <a:pt x="72109" y="1862"/>
                                </a:lnTo>
                                <a:lnTo>
                                  <a:pt x="42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B7F3A" id="Group 12" o:spid="_x0000_s1026" style="position:absolute;margin-left:385.8pt;margin-top:9.2pt;width:209.9pt;height:265.95pt;z-index:-15969792;mso-wrap-distance-left:0;mso-wrap-distance-right:0;mso-position-horizontal-relative:page" coordsize="26657,3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">
                <v:shape id="Graphic 13" o:spid="_x0000_s1027" style="position:absolute;left:53;top:5955;width:26549;height:27768;visibility:visible;mso-wrap-style:square;v-text-anchor:top" coordsize="2654935,277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" path="m295905,1877657l2654930,431269em349464,2056838l2654930,643288em397170,2259796l2654930,875498em437970,2466996l2654930,1107713em484552,2665612l2654930,1334888em682816,2776259l2654930,1567098em1053360,2776259l2220844,2060441em1432121,2776259r58812,-36060em,214858l350429,em30456,428589l654774,45801em66516,633855l946853,94094em95700,848369l1232078,151622em126773,1056697l1506887,210509em167139,1264360l1798969,263837em213032,1468689l2094027,315396em253525,1671231l2380948,366847e" filled="f" strokecolor="white" strokeweight=".29703mm">
                  <v:path arrowok="t"/>
                </v:shape>
                <v:shape id="Graphic 14" o:spid="_x0000_s1028" style="position:absolute;left:7687;width:8128;height:9436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" path="m42497,l19217,7678,4355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7,553810,156293,515042,143673,212147,47979,178072,36325,141983,22862,105966,10429,72109,1862,42497,xe" fillcolor="#e3ebb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4F7DD1B" wp14:editId="44F7DD1C">
                <wp:simplePos x="0" y="0"/>
                <wp:positionH relativeFrom="page">
                  <wp:posOffset>3437221</wp:posOffset>
                </wp:positionH>
                <wp:positionV relativeFrom="paragraph">
                  <wp:posOffset>67422</wp:posOffset>
                </wp:positionV>
                <wp:extent cx="326390" cy="1397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32639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7DD3E" w14:textId="750D4DAC" w:rsidR="00655F8C" w:rsidRDefault="00941001">
                            <w:pPr>
                              <w:spacing w:line="220" w:lineRule="exact"/>
                            </w:pP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>202</w:t>
                            </w:r>
                            <w:r w:rsidR="003250CF">
                              <w:rPr>
                                <w:color w:val="FFFFFF"/>
                                <w:spacing w:val="-4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DD1B" id="Textbox 16" o:spid="_x0000_s1028" type="#_x0000_t202" style="position:absolute;left:0;text-align:left;margin-left:270.65pt;margin-top:5.3pt;width:25.7pt;height:11pt;rotation:5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" filled="f" stroked="f">
                <v:textbox inset="0,0,0,0">
                  <w:txbxContent>
                    <w:p w14:paraId="44F7DD3E" w14:textId="750D4DAC" w:rsidR="00655F8C" w:rsidRDefault="00941001">
                      <w:pPr>
                        <w:spacing w:line="220" w:lineRule="exact"/>
                      </w:pPr>
                      <w:r>
                        <w:rPr>
                          <w:color w:val="FFFFFF"/>
                          <w:spacing w:val="-4"/>
                          <w:w w:val="105"/>
                        </w:rPr>
                        <w:t>202</w:t>
                      </w:r>
                      <w:r w:rsidR="003250CF">
                        <w:rPr>
                          <w:color w:val="FFFFFF"/>
                          <w:spacing w:val="-4"/>
                          <w:w w:val="105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7DBDB" w14:textId="77777777" w:rsidR="00655F8C" w:rsidRDefault="00655F8C">
      <w:pPr>
        <w:pStyle w:val="Zkladntext"/>
        <w:rPr>
          <w:sz w:val="20"/>
        </w:rPr>
      </w:pPr>
    </w:p>
    <w:p w14:paraId="44F7DBDC" w14:textId="77777777" w:rsidR="00655F8C" w:rsidRDefault="00655F8C">
      <w:pPr>
        <w:pStyle w:val="Zkladntext"/>
        <w:rPr>
          <w:sz w:val="20"/>
        </w:rPr>
      </w:pPr>
    </w:p>
    <w:p w14:paraId="44F7DBDD" w14:textId="77777777" w:rsidR="00655F8C" w:rsidRDefault="00655F8C">
      <w:pPr>
        <w:pStyle w:val="Zkladntext"/>
        <w:rPr>
          <w:sz w:val="20"/>
        </w:rPr>
      </w:pPr>
    </w:p>
    <w:p w14:paraId="44F7DBDE" w14:textId="77777777" w:rsidR="00655F8C" w:rsidRDefault="00655F8C">
      <w:pPr>
        <w:pStyle w:val="Zkladntext"/>
        <w:rPr>
          <w:sz w:val="20"/>
        </w:rPr>
      </w:pPr>
    </w:p>
    <w:p w14:paraId="44F7DBDF" w14:textId="77777777" w:rsidR="00655F8C" w:rsidRDefault="00655F8C">
      <w:pPr>
        <w:pStyle w:val="Zkladntext"/>
        <w:rPr>
          <w:sz w:val="20"/>
        </w:rPr>
      </w:pPr>
    </w:p>
    <w:p w14:paraId="66B3A028" w14:textId="50974452" w:rsidR="00655F8C" w:rsidRDefault="00655F8C" w:rsidP="70232E6A">
      <w:pPr>
        <w:pStyle w:val="Zkladntext"/>
        <w:spacing w:before="80"/>
        <w:rPr>
          <w:sz w:val="20"/>
        </w:rPr>
      </w:pPr>
    </w:p>
    <w:p w14:paraId="5624E783" w14:textId="60D271BE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0462681C" w14:textId="4E40A4BB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20FC7A5E" w14:textId="10EF3939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447307B7" w14:textId="0BFBC050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3F8B442D" w14:textId="5ED2B8F3" w:rsidR="00677D76" w:rsidRDefault="00677D76" w:rsidP="70232E6A">
      <w:pPr>
        <w:pStyle w:val="Zkladntext"/>
        <w:spacing w:before="80"/>
        <w:rPr>
          <w:sz w:val="20"/>
          <w:szCs w:val="20"/>
        </w:rPr>
      </w:pPr>
    </w:p>
    <w:p w14:paraId="76C276F6" w14:textId="287C9863" w:rsidR="00655F8C" w:rsidRDefault="00677D76" w:rsidP="70232E6A">
      <w:pPr>
        <w:pStyle w:val="Zkladntext"/>
        <w:spacing w:before="80"/>
        <w:rPr>
          <w:sz w:val="20"/>
          <w:szCs w:val="20"/>
        </w:rPr>
      </w:pPr>
      <w:r w:rsidRPr="007876F6">
        <w:rPr>
          <w:noProof/>
        </w:rPr>
        <mc:AlternateContent>
          <mc:Choice Requires="wpg">
            <w:drawing>
              <wp:anchor distT="0" distB="0" distL="114300" distR="114300" simplePos="0" relativeHeight="487598080" behindDoc="0" locked="0" layoutInCell="1" allowOverlap="1" wp14:anchorId="192CF4C0" wp14:editId="548A9A4E">
                <wp:simplePos x="0" y="0"/>
                <wp:positionH relativeFrom="margin">
                  <wp:posOffset>33655</wp:posOffset>
                </wp:positionH>
                <wp:positionV relativeFrom="paragraph">
                  <wp:posOffset>15240</wp:posOffset>
                </wp:positionV>
                <wp:extent cx="3009265" cy="431800"/>
                <wp:effectExtent l="0" t="0" r="635" b="6350"/>
                <wp:wrapNone/>
                <wp:docPr id="25" name="Skupin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09265" cy="431800"/>
                          <a:chOff x="0" y="0"/>
                          <a:chExt cx="2744288" cy="393700"/>
                        </a:xfrm>
                      </wpg:grpSpPr>
                      <wpg:grpSp>
                        <wpg:cNvPr id="29" name="Skupina 29"/>
                        <wpg:cNvGrpSpPr/>
                        <wpg:grpSpPr>
                          <a:xfrm>
                            <a:off x="0" y="0"/>
                            <a:ext cx="1760359" cy="393700"/>
                            <a:chOff x="0" y="0"/>
                            <a:chExt cx="1760359" cy="393700"/>
                          </a:xfrm>
                        </wpg:grpSpPr>
                        <wps:wsp>
                          <wps:cNvPr id="30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Image 10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2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28" y="20097"/>
                            <a:ext cx="784860" cy="37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E93CA" id="Skupina 25" o:spid="_x0000_s1026" style="position:absolute;margin-left:2.65pt;margin-top:1.2pt;width:236.95pt;height:34pt;z-index:487598080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">
                <o:lock v:ext="edit" aspectratio="t"/>
                <v:group id="Skupina 29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">
                    <v:imagedata r:id="rId14" o:title=""/>
                  </v:shape>
                </v:group>
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09A8D44A" w14:textId="539700F2" w:rsidR="00655F8C" w:rsidRDefault="00655F8C" w:rsidP="70232E6A">
      <w:pPr>
        <w:pStyle w:val="Zkladntext"/>
        <w:spacing w:before="80"/>
        <w:rPr>
          <w:sz w:val="20"/>
          <w:szCs w:val="20"/>
        </w:rPr>
      </w:pPr>
    </w:p>
    <w:p w14:paraId="00B25423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7B44FF32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734EABE5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3186D956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1B84B8B6" w14:textId="77777777" w:rsidR="004D1E61" w:rsidRDefault="004D1E61" w:rsidP="70232E6A">
      <w:pPr>
        <w:spacing w:before="1"/>
        <w:ind w:left="1808"/>
        <w:rPr>
          <w:rFonts w:ascii="Georgia" w:eastAsia="Cambria" w:hAnsi="Georgia" w:cs="Cambria"/>
          <w:color w:val="3566FC"/>
          <w:sz w:val="48"/>
          <w:szCs w:val="48"/>
        </w:rPr>
      </w:pPr>
    </w:p>
    <w:p w14:paraId="4926C94F" w14:textId="77777777" w:rsidR="004D1E61" w:rsidRDefault="004D1E61" w:rsidP="00134DF4">
      <w:pPr>
        <w:spacing w:before="1"/>
        <w:rPr>
          <w:rFonts w:ascii="Georgia" w:eastAsia="Cambria" w:hAnsi="Georgia" w:cs="Cambria"/>
          <w:color w:val="3566FC"/>
          <w:sz w:val="48"/>
          <w:szCs w:val="48"/>
        </w:rPr>
      </w:pPr>
    </w:p>
    <w:p w14:paraId="100FCBA0" w14:textId="7F594C1D" w:rsidR="00655F8C" w:rsidRPr="00F552A0" w:rsidRDefault="29250ECC" w:rsidP="00291FF0">
      <w:pPr>
        <w:spacing w:before="1"/>
        <w:ind w:left="1088" w:firstLine="720"/>
        <w:rPr>
          <w:rFonts w:ascii="Georgia" w:eastAsia="Cambria" w:hAnsi="Georgia" w:cs="Cambria"/>
          <w:color w:val="3566FC"/>
          <w:sz w:val="48"/>
          <w:szCs w:val="48"/>
        </w:rPr>
      </w:pPr>
      <w:r w:rsidRPr="00F552A0">
        <w:rPr>
          <w:rFonts w:ascii="Georgia" w:eastAsia="Cambria" w:hAnsi="Georgia" w:cs="Cambria"/>
          <w:color w:val="3566FC"/>
          <w:sz w:val="48"/>
          <w:szCs w:val="48"/>
        </w:rPr>
        <w:t>Školní vzdělávací program</w:t>
      </w:r>
    </w:p>
    <w:p w14:paraId="5436AFC4" w14:textId="00E1ABB1" w:rsidR="00655F8C" w:rsidRPr="00B35668" w:rsidRDefault="14D5E38F" w:rsidP="70232E6A">
      <w:pPr>
        <w:pStyle w:val="Zkladntext"/>
        <w:spacing w:before="364" w:line="278" w:lineRule="auto"/>
        <w:ind w:left="1808" w:right="4068"/>
        <w:rPr>
          <w:rFonts w:ascii="Arial" w:eastAsia="Arial" w:hAnsi="Arial" w:cs="Arial"/>
          <w:color w:val="1B377C"/>
        </w:rPr>
      </w:pPr>
      <w:r w:rsidRPr="00B35668">
        <w:rPr>
          <w:rFonts w:ascii="Arial" w:eastAsia="Arial" w:hAnsi="Arial" w:cs="Arial"/>
          <w:color w:val="1B377C"/>
        </w:rPr>
        <w:t>z</w:t>
      </w:r>
      <w:r w:rsidR="29250ECC" w:rsidRPr="00B35668">
        <w:rPr>
          <w:rFonts w:ascii="Arial" w:eastAsia="Arial" w:hAnsi="Arial" w:cs="Arial"/>
          <w:color w:val="1B377C"/>
        </w:rPr>
        <w:t>pracovaný podle Rámcového vzdělávacího programu pro</w:t>
      </w:r>
      <w:r w:rsidR="00361FD3" w:rsidRPr="00B35668">
        <w:rPr>
          <w:rFonts w:ascii="Arial" w:eastAsia="Arial" w:hAnsi="Arial" w:cs="Arial"/>
          <w:color w:val="1B377C"/>
        </w:rPr>
        <w:t> </w:t>
      </w:r>
      <w:r w:rsidR="29250ECC" w:rsidRPr="00B35668">
        <w:rPr>
          <w:rFonts w:ascii="Arial" w:eastAsia="Arial" w:hAnsi="Arial" w:cs="Arial"/>
          <w:color w:val="1B377C"/>
        </w:rPr>
        <w:t>obor vzdělání základní škola speciální</w:t>
      </w:r>
    </w:p>
    <w:p w14:paraId="51BECAD6" w14:textId="47F2E59D" w:rsidR="00655F8C" w:rsidRDefault="00655F8C" w:rsidP="70232E6A">
      <w:pPr>
        <w:rPr>
          <w:rFonts w:ascii="Arial" w:eastAsia="Arial" w:hAnsi="Arial" w:cs="Arial"/>
          <w:color w:val="3566FC" w:themeColor="text1"/>
          <w:sz w:val="18"/>
          <w:szCs w:val="18"/>
        </w:rPr>
      </w:pPr>
    </w:p>
    <w:p w14:paraId="0F6B9C83" w14:textId="6324B29A" w:rsidR="00655F8C" w:rsidRPr="009855DF" w:rsidRDefault="00655F8C" w:rsidP="70232E6A">
      <w:pPr>
        <w:spacing w:before="100"/>
        <w:rPr>
          <w:rFonts w:ascii="Arial" w:eastAsia="Arial" w:hAnsi="Arial" w:cs="Arial"/>
          <w:color w:val="3566FC" w:themeColor="text1"/>
          <w:sz w:val="18"/>
          <w:szCs w:val="18"/>
        </w:rPr>
      </w:pPr>
    </w:p>
    <w:p w14:paraId="645A1DCA" w14:textId="2B9E226B" w:rsidR="00655F8C" w:rsidRPr="009855DF" w:rsidRDefault="29250ECC" w:rsidP="70232E6A">
      <w:pPr>
        <w:pStyle w:val="Nadpis5"/>
        <w:ind w:left="1808"/>
        <w:rPr>
          <w:rFonts w:ascii="Arial" w:eastAsia="Cambria" w:hAnsi="Arial" w:cs="Arial"/>
          <w:b/>
          <w:bCs/>
          <w:color w:val="4975FC"/>
          <w:sz w:val="18"/>
          <w:szCs w:val="18"/>
        </w:rPr>
      </w:pPr>
      <w:r w:rsidRPr="009855DF">
        <w:rPr>
          <w:rFonts w:ascii="Arial" w:eastAsia="Cambria" w:hAnsi="Arial" w:cs="Arial"/>
          <w:b/>
          <w:bCs/>
          <w:color w:val="1B377C"/>
          <w:sz w:val="18"/>
          <w:szCs w:val="18"/>
        </w:rPr>
        <w:t xml:space="preserve">Základní škola </w:t>
      </w:r>
      <w:r w:rsidRPr="009855DF">
        <w:rPr>
          <w:rFonts w:ascii="Arial" w:eastAsia="Cambria" w:hAnsi="Arial" w:cs="Arial"/>
          <w:b/>
          <w:bCs/>
          <w:color w:val="4975FC"/>
          <w:sz w:val="18"/>
          <w:szCs w:val="18"/>
        </w:rPr>
        <w:t>Pampeliška 1, 876 01 Zahrádky</w:t>
      </w:r>
    </w:p>
    <w:p w14:paraId="24BF92F1" w14:textId="03A53876" w:rsidR="00655F8C" w:rsidRPr="009855DF" w:rsidRDefault="29250ECC" w:rsidP="70232E6A">
      <w:pPr>
        <w:pStyle w:val="Nadpis4"/>
        <w:spacing w:before="130" w:line="278" w:lineRule="auto"/>
        <w:ind w:left="1809" w:right="1230"/>
        <w:rPr>
          <w:rFonts w:ascii="Arial" w:eastAsia="Cambria" w:hAnsi="Arial" w:cs="Arial"/>
          <w:i w:val="0"/>
          <w:iCs w:val="0"/>
          <w:color w:val="1B377C"/>
          <w:sz w:val="18"/>
          <w:szCs w:val="18"/>
        </w:rPr>
      </w:pPr>
      <w:r w:rsidRPr="009855DF">
        <w:rPr>
          <w:rFonts w:ascii="Arial" w:eastAsia="Cambria" w:hAnsi="Arial" w:cs="Arial"/>
          <w:b/>
          <w:bCs/>
          <w:i w:val="0"/>
          <w:iCs w:val="0"/>
          <w:color w:val="1B377C"/>
          <w:sz w:val="18"/>
          <w:szCs w:val="18"/>
        </w:rPr>
        <w:t>„Moderní škola založená na stoleté tradici, bezpečná, vlídná, aktivní a otevřená.“</w:t>
      </w:r>
    </w:p>
    <w:p w14:paraId="170040AB" w14:textId="1D568226" w:rsidR="00655F8C" w:rsidRDefault="00655F8C" w:rsidP="70232E6A">
      <w:pPr>
        <w:rPr>
          <w:rFonts w:ascii="Cambria" w:eastAsia="Cambria" w:hAnsi="Cambria" w:cs="Cambria"/>
          <w:color w:val="3566FC" w:themeColor="text1"/>
          <w:sz w:val="20"/>
          <w:szCs w:val="20"/>
        </w:rPr>
      </w:pPr>
    </w:p>
    <w:p w14:paraId="44F7DBF6" w14:textId="77777777" w:rsidR="00655F8C" w:rsidRDefault="00655F8C">
      <w:pPr>
        <w:sectPr w:rsidR="00655F8C">
          <w:headerReference w:type="default" r:id="rId16"/>
          <w:footerReference w:type="default" r:id="rId17"/>
          <w:pgSz w:w="11910" w:h="16840"/>
          <w:pgMar w:top="1320" w:right="0" w:bottom="760" w:left="1140" w:header="0" w:footer="579" w:gutter="0"/>
          <w:pgNumType w:start="2"/>
          <w:cols w:space="708"/>
        </w:sectPr>
      </w:pPr>
    </w:p>
    <w:p w14:paraId="44F7DBF7" w14:textId="41BE58AD" w:rsidR="00655F8C" w:rsidRPr="00E748F5" w:rsidRDefault="11550AC6" w:rsidP="47E0D577">
      <w:pPr>
        <w:pStyle w:val="Nadpis1"/>
        <w:numPr>
          <w:ilvl w:val="0"/>
          <w:numId w:val="1"/>
        </w:numPr>
        <w:tabs>
          <w:tab w:val="left" w:pos="753"/>
        </w:tabs>
      </w:pPr>
      <w:r w:rsidRPr="47E0D577">
        <w:rPr>
          <w:color w:val="3566FC"/>
        </w:rPr>
        <w:lastRenderedPageBreak/>
        <w:t xml:space="preserve"> </w:t>
      </w:r>
      <w:r w:rsidR="00941001" w:rsidRPr="47E0D577">
        <w:rPr>
          <w:color w:val="3566FC"/>
        </w:rPr>
        <w:t>Východiska vzniku ŠVP</w:t>
      </w:r>
      <w:r w:rsidR="00E748F5" w:rsidRPr="47E0D577">
        <w:rPr>
          <w:color w:val="3566FC"/>
        </w:rPr>
        <w:t xml:space="preserve"> </w:t>
      </w:r>
    </w:p>
    <w:p w14:paraId="7093A6AF" w14:textId="0FCE2BAE" w:rsidR="00655F8C" w:rsidRDefault="00941001" w:rsidP="47E0D577">
      <w:pPr>
        <w:pStyle w:val="Zkladntext"/>
        <w:spacing w:before="3"/>
        <w:rPr>
          <w:rFonts w:ascii="Cambri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F7DD25" wp14:editId="44F7DD26">
                <wp:simplePos x="0" y="0"/>
                <wp:positionH relativeFrom="page">
                  <wp:posOffset>791999</wp:posOffset>
                </wp:positionH>
                <wp:positionV relativeFrom="paragraph">
                  <wp:posOffset>136781</wp:posOffset>
                </wp:positionV>
                <wp:extent cx="59766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4D9A7" id="Graphic 26" o:spid="_x0000_s1026" style="position:absolute;margin-left:62.35pt;margin-top:10.75pt;width:470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76B201D4" w14:textId="77777777" w:rsidR="00C81DFB" w:rsidRDefault="00C81DFB">
      <w:pPr>
        <w:pStyle w:val="Nadpis3"/>
        <w:spacing w:before="1" w:line="261" w:lineRule="exact"/>
        <w:rPr>
          <w:rFonts w:ascii="Arial" w:eastAsia="Arial" w:hAnsi="Arial" w:cs="Arial"/>
          <w:b/>
          <w:bCs/>
          <w:color w:val="1B377C"/>
          <w:sz w:val="18"/>
          <w:szCs w:val="18"/>
        </w:rPr>
      </w:pPr>
    </w:p>
    <w:p w14:paraId="44F7DBFC" w14:textId="203D9CB8" w:rsidR="00655F8C" w:rsidRPr="006B274A" w:rsidRDefault="00F10351" w:rsidP="006B274A">
      <w:pPr>
        <w:pStyle w:val="12"/>
      </w:pPr>
      <w:r w:rsidRPr="006B274A">
        <w:t xml:space="preserve">1.1 </w:t>
      </w:r>
      <w:r w:rsidR="00E07334" w:rsidRPr="006B274A">
        <w:t>Specifikace a zaměření ŠVP</w:t>
      </w:r>
    </w:p>
    <w:p w14:paraId="2014CBD0" w14:textId="188F7702" w:rsidR="00E07334" w:rsidRPr="00E07334" w:rsidRDefault="2C7E1953" w:rsidP="00C81DFB">
      <w:pPr>
        <w:pStyle w:val="Nadpis2"/>
        <w:spacing w:before="130" w:line="278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Školní vzdělávací program (ŠVP) Speciální mateřská škola, základní škola a praktická škola Pampeliška byl zpracován podle aktuální verze Rámcového vzdělávacího programu pro obor vzdělání základní škola speciální (RVP ZŠS). ŠVP vychází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z vlastních dlouhodobých zkušeností, tradic, priorit, hodnot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zaměření školy, komunitních</w:t>
      </w:r>
      <w:r w:rsidR="002074D7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proofErr w:type="gramStart"/>
      <w:r w:rsidRPr="47E0D577">
        <w:rPr>
          <w:rFonts w:ascii="Arial" w:eastAsia="Arial" w:hAnsi="Arial" w:cs="Arial"/>
          <w:color w:val="1B377C"/>
          <w:sz w:val="18"/>
          <w:szCs w:val="18"/>
        </w:rPr>
        <w:t>regionálních</w:t>
      </w:r>
      <w:proofErr w:type="gramEnd"/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hlavně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reálných potřeb vzdělávání žáků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se speciálními vzdělávacími potřebami (SVP). Na tvorbě ŠVP se podíl</w:t>
      </w:r>
      <w:r w:rsidR="00E128E4">
        <w:rPr>
          <w:rFonts w:ascii="Arial" w:eastAsia="Arial" w:hAnsi="Arial" w:cs="Arial"/>
          <w:color w:val="1B377C"/>
          <w:sz w:val="18"/>
          <w:szCs w:val="18"/>
        </w:rPr>
        <w:t>ej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í všichni vyučující pod vedením koordinátorky ŠVP a ředitelky školy. ŠVP pro nás znamená společnou a reálnou představu o kvalitním vzdělávání.</w:t>
      </w:r>
    </w:p>
    <w:p w14:paraId="14B7EAB3" w14:textId="7621B110" w:rsidR="00E07334" w:rsidRPr="00E07334" w:rsidRDefault="00E07334" w:rsidP="00C81DFB">
      <w:pPr>
        <w:pStyle w:val="Nadpis2"/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Š</w:t>
      </w:r>
      <w:r w:rsidR="121A81CB" w:rsidRPr="47E0D577">
        <w:rPr>
          <w:rFonts w:ascii="Arial" w:eastAsia="Arial" w:hAnsi="Arial" w:cs="Arial"/>
          <w:color w:val="1B377C"/>
          <w:sz w:val="18"/>
          <w:szCs w:val="18"/>
        </w:rPr>
        <w:t>VP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je zaměřen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ý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podporu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komplexního rozvoje každého žáka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 ohledem na jeho individuální vzdělávací potřeby, schopnosti, možnosti a dovednosti. Vzdělávací proces se přizpůsobuje úrovni psychického a fyzického rozvoje žáků. </w:t>
      </w:r>
      <w:r w:rsidR="3BE737D8" w:rsidRPr="47E0D577">
        <w:rPr>
          <w:rFonts w:ascii="Arial" w:eastAsia="Arial" w:hAnsi="Arial" w:cs="Arial"/>
          <w:color w:val="1B377C"/>
          <w:sz w:val="18"/>
          <w:szCs w:val="18"/>
        </w:rPr>
        <w:t>Vzdělávání je založen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é</w:t>
      </w:r>
      <w:r w:rsidR="3BE737D8" w:rsidRPr="47E0D577">
        <w:rPr>
          <w:rFonts w:ascii="Arial" w:eastAsia="Arial" w:hAnsi="Arial" w:cs="Arial"/>
          <w:color w:val="1B377C"/>
          <w:sz w:val="18"/>
          <w:szCs w:val="18"/>
        </w:rPr>
        <w:t xml:space="preserve"> na principech názornosti, prožitkového a praktického učení. Tyto principy podporují rozvoj samostatnosti, nezávislosti a sebeobsluhy žáků, rozvoj jejich pracovních a sociálních dovedností, vytváření návyků potřebných k orientaci v okolním světě a jejich zapojení do společenského života.</w:t>
      </w:r>
    </w:p>
    <w:p w14:paraId="7A4EBA19" w14:textId="059299FE" w:rsidR="00E07334" w:rsidRPr="00E07334" w:rsidRDefault="00E07334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>Specifickým rysem ŠVP je důraz na bezpečné, respektující, důstojné, zodpovědné</w:t>
      </w:r>
      <w:r w:rsidR="00E128E4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 přátelské a podnětné prostředí, které podporuje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wellbeing žáků i zaměstnanců. Výuka probíhá v menších kolektivech, je přizpůsoben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á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individuálním vzdělávacím potřebám </w:t>
      </w:r>
      <w:r w:rsidR="3332320D" w:rsidRPr="47E0D577">
        <w:rPr>
          <w:rFonts w:ascii="Arial" w:eastAsia="Arial" w:hAnsi="Arial" w:cs="Arial"/>
          <w:color w:val="1B377C"/>
          <w:sz w:val="18"/>
          <w:szCs w:val="18"/>
        </w:rPr>
        <w:t xml:space="preserve">žáků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využívá široké spektrum speciálně pedagogických metod. </w:t>
      </w:r>
    </w:p>
    <w:p w14:paraId="394651E2" w14:textId="2BF2AE0B" w:rsidR="00E07334" w:rsidRPr="00E07334" w:rsidRDefault="00E07334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Důležitou součástí vzdělávání je propojení školy s praxí, komunitou a institucemi neformálního vzdělávání. Škola spolupracuje s rodinami žáků, </w:t>
      </w:r>
      <w:r w:rsidR="41647D94" w:rsidRPr="47E0D577">
        <w:rPr>
          <w:rFonts w:ascii="Arial" w:eastAsia="Arial" w:hAnsi="Arial" w:cs="Arial"/>
          <w:color w:val="1B377C"/>
          <w:sz w:val="18"/>
          <w:szCs w:val="18"/>
        </w:rPr>
        <w:t xml:space="preserve">speciálně </w:t>
      </w:r>
      <w:r w:rsidR="449C69D1" w:rsidRPr="47E0D577">
        <w:rPr>
          <w:rFonts w:ascii="Arial" w:eastAsia="Arial" w:hAnsi="Arial" w:cs="Arial"/>
          <w:color w:val="1B377C"/>
          <w:sz w:val="18"/>
          <w:szCs w:val="18"/>
        </w:rPr>
        <w:t>pedagogickými</w:t>
      </w:r>
      <w:r w:rsidR="41647D94" w:rsidRPr="47E0D577">
        <w:rPr>
          <w:rFonts w:ascii="Arial" w:eastAsia="Arial" w:hAnsi="Arial" w:cs="Arial"/>
          <w:color w:val="1B377C"/>
          <w:sz w:val="18"/>
          <w:szCs w:val="18"/>
        </w:rPr>
        <w:t xml:space="preserve"> centry (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SPC</w:t>
      </w:r>
      <w:r w:rsidR="177BE229" w:rsidRPr="47E0D577">
        <w:rPr>
          <w:rFonts w:ascii="Arial" w:eastAsia="Arial" w:hAnsi="Arial" w:cs="Arial"/>
          <w:color w:val="1B377C"/>
          <w:sz w:val="18"/>
          <w:szCs w:val="18"/>
        </w:rPr>
        <w:t>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odborníky i místními organizacemi.</w:t>
      </w:r>
    </w:p>
    <w:p w14:paraId="44F7DC03" w14:textId="77777777" w:rsidR="00655F8C" w:rsidRDefault="00655F8C" w:rsidP="00C81DFB">
      <w:pPr>
        <w:pStyle w:val="Zkladntext"/>
        <w:spacing w:before="119"/>
        <w:ind w:left="1809" w:right="1230"/>
        <w:rPr>
          <w:rFonts w:ascii="Arial" w:eastAsia="Arial" w:hAnsi="Arial" w:cs="Arial"/>
        </w:rPr>
      </w:pPr>
    </w:p>
    <w:p w14:paraId="44F7DC04" w14:textId="7EA58500" w:rsidR="00655F8C" w:rsidRPr="00E748F5" w:rsidRDefault="21A8771E" w:rsidP="006B274A">
      <w:pPr>
        <w:pStyle w:val="12"/>
      </w:pPr>
      <w:r w:rsidRPr="47E0D577">
        <w:t xml:space="preserve">1.2 </w:t>
      </w:r>
      <w:r w:rsidR="000064AD" w:rsidRPr="47E0D577">
        <w:t>Využit</w:t>
      </w:r>
      <w:r w:rsidR="004F3CF1" w:rsidRPr="47E0D577">
        <w:t>í</w:t>
      </w:r>
      <w:r w:rsidR="000064AD" w:rsidRPr="47E0D577">
        <w:t xml:space="preserve"> ŠVP při plánování výuky</w:t>
      </w:r>
    </w:p>
    <w:p w14:paraId="1DE9F188" w14:textId="642A5D65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>ŠVP je závazným rámcem pro plánování a realizaci vzdělávání ve škole. Učitelé z něj vycházejí při tvorbě tematických plánů, třídních vzdělávacích programů</w:t>
      </w:r>
      <w:r w:rsidR="6E8965D6" w:rsidRPr="47E0D577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 w:rsidDel="004F3CF1">
        <w:rPr>
          <w:rFonts w:ascii="Arial" w:eastAsia="Arial" w:hAnsi="Arial" w:cs="Arial"/>
          <w:color w:val="1B377C"/>
          <w:sz w:val="18"/>
          <w:szCs w:val="18"/>
        </w:rPr>
        <w:t xml:space="preserve"> individuálních vzdělávacích</w:t>
      </w:r>
      <w:r w:rsidR="7A4922DE" w:rsidRPr="47E0D577">
        <w:rPr>
          <w:rFonts w:ascii="Arial" w:eastAsia="Arial" w:hAnsi="Arial" w:cs="Arial"/>
          <w:color w:val="1B377C"/>
          <w:sz w:val="18"/>
          <w:szCs w:val="18"/>
        </w:rPr>
        <w:t xml:space="preserve"> plánů (IVP)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výchovných plánů. Výuka je koncipov</w:t>
      </w:r>
      <w:r w:rsidR="00E128E4">
        <w:rPr>
          <w:rFonts w:ascii="Arial" w:eastAsia="Arial" w:hAnsi="Arial" w:cs="Arial"/>
          <w:color w:val="1B377C"/>
          <w:sz w:val="18"/>
          <w:szCs w:val="18"/>
        </w:rPr>
        <w:t>an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á tak, aby navazovala na reálné životní situace a rozvíjela klíčové kompetence v souladu s </w:t>
      </w:r>
      <w:r w:rsidR="46C6A579" w:rsidRPr="47E0D577">
        <w:rPr>
          <w:rFonts w:ascii="Arial" w:eastAsia="Arial" w:hAnsi="Arial" w:cs="Arial"/>
          <w:color w:val="1B377C"/>
          <w:sz w:val="18"/>
          <w:szCs w:val="18"/>
        </w:rPr>
        <w:t xml:space="preserve">individuálními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možnostmi žáků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za přispění nejvyšších stupňů </w:t>
      </w:r>
      <w:r w:rsidR="2890B42E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podpůrných opatření</w:t>
      </w:r>
      <w:r w:rsidR="2890B42E" w:rsidRPr="47E0D577">
        <w:rPr>
          <w:rFonts w:ascii="Arial" w:eastAsia="Arial" w:hAnsi="Arial" w:cs="Arial"/>
          <w:color w:val="1B377C"/>
          <w:sz w:val="18"/>
          <w:szCs w:val="18"/>
        </w:rPr>
        <w:t xml:space="preserve"> (</w:t>
      </w:r>
      <w:r w:rsidR="0D7DCAC4" w:rsidRPr="47E0D577">
        <w:rPr>
          <w:rFonts w:ascii="Arial" w:eastAsia="Arial" w:hAnsi="Arial" w:cs="Arial"/>
          <w:color w:val="1B377C"/>
          <w:sz w:val="18"/>
          <w:szCs w:val="18"/>
        </w:rPr>
        <w:t>PO</w:t>
      </w:r>
      <w:r w:rsidR="3EFE7BED" w:rsidRPr="47E0D577">
        <w:rPr>
          <w:rFonts w:ascii="Arial" w:eastAsia="Arial" w:hAnsi="Arial" w:cs="Arial"/>
          <w:color w:val="1B377C"/>
          <w:sz w:val="18"/>
          <w:szCs w:val="18"/>
        </w:rPr>
        <w:t>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32E3B66A" w14:textId="6494C491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ŠVP je pravidelně </w:t>
      </w:r>
      <w:r w:rsidR="7AAC1CBF" w:rsidRPr="47E0D577">
        <w:rPr>
          <w:rFonts w:ascii="Arial" w:eastAsia="Arial" w:hAnsi="Arial" w:cs="Arial"/>
          <w:color w:val="1B377C"/>
          <w:sz w:val="18"/>
          <w:szCs w:val="18"/>
        </w:rPr>
        <w:t>vyhodnocován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doplňován a upravován podle aktuálních potřeb žáků, zkušeností pedagogů a vývoje kurikulárních dokumentů.</w:t>
      </w:r>
    </w:p>
    <w:p w14:paraId="380BCC93" w14:textId="484DC767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Cílem vzdělávání je rozvíjet osobnost každého žáka podle jeho </w:t>
      </w:r>
      <w:r w:rsidR="05C118BF" w:rsidRPr="47E0D577">
        <w:rPr>
          <w:rFonts w:ascii="Arial" w:eastAsia="Arial" w:hAnsi="Arial" w:cs="Arial"/>
          <w:color w:val="1B377C"/>
          <w:sz w:val="18"/>
          <w:szCs w:val="18"/>
        </w:rPr>
        <w:t xml:space="preserve">individuálních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schopností 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možností tak, aby dokázal co nejlépe obstát v běžném životě a prožíval úspěch ve svém učení.</w:t>
      </w:r>
      <w:r w:rsidR="1DE01CB3"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Obsah vzdělávání je přizpůsoben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ý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individuálním vzdělávacím potřebám žáků a důsledně navazuje na jejich reálné možnosti. Vzdělávací činnosti jsou založen</w:t>
      </w:r>
      <w:r w:rsidR="00E128E4">
        <w:rPr>
          <w:rFonts w:ascii="Arial" w:eastAsia="Arial" w:hAnsi="Arial" w:cs="Arial"/>
          <w:color w:val="1B377C"/>
          <w:sz w:val="18"/>
          <w:szCs w:val="18"/>
        </w:rPr>
        <w:t>é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postupném rozvoji komunikace, sebeobsluhy, pracovních a sociálních dovedností a orientaci v prostředí.</w:t>
      </w:r>
    </w:p>
    <w:p w14:paraId="44F7DC0E" w14:textId="291DD072" w:rsidR="004F3CF1" w:rsidRPr="004F3CF1" w:rsidRDefault="004F3CF1" w:rsidP="00C81DFB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sectPr w:rsidR="004F3CF1" w:rsidRPr="004F3CF1">
          <w:headerReference w:type="default" r:id="rId18"/>
          <w:pgSz w:w="11910" w:h="16840"/>
          <w:pgMar w:top="1320" w:right="0" w:bottom="760" w:left="1140" w:header="0" w:footer="579" w:gutter="0"/>
          <w:cols w:space="708"/>
        </w:sectPr>
      </w:pPr>
      <w:r w:rsidRPr="47E0D577">
        <w:rPr>
          <w:rFonts w:ascii="Arial" w:eastAsia="Arial" w:hAnsi="Arial" w:cs="Arial"/>
          <w:color w:val="1B377C"/>
          <w:spacing w:val="-2"/>
          <w:w w:val="110"/>
          <w:sz w:val="18"/>
          <w:szCs w:val="18"/>
        </w:rPr>
        <w:t xml:space="preserve">Ve výuce se uplatňuje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multisenzorický přístup, využíváme různé </w:t>
      </w:r>
      <w:r w:rsidR="3893A839" w:rsidRPr="47E0D577">
        <w:rPr>
          <w:rFonts w:ascii="Arial" w:eastAsia="Arial" w:hAnsi="Arial" w:cs="Arial"/>
          <w:color w:val="1B377C"/>
          <w:sz w:val="18"/>
          <w:szCs w:val="18"/>
        </w:rPr>
        <w:t>možnosti augmentativní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303B2B0B" w:rsidRPr="47E0D577">
        <w:rPr>
          <w:rFonts w:ascii="Arial" w:eastAsia="Arial" w:hAnsi="Arial" w:cs="Arial"/>
          <w:color w:val="1B377C"/>
          <w:sz w:val="18"/>
          <w:szCs w:val="18"/>
        </w:rPr>
        <w:t>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="303B2B0B" w:rsidRPr="47E0D577">
        <w:rPr>
          <w:rFonts w:ascii="Arial" w:eastAsia="Arial" w:hAnsi="Arial" w:cs="Arial"/>
          <w:color w:val="1B377C"/>
          <w:sz w:val="18"/>
          <w:szCs w:val="18"/>
        </w:rPr>
        <w:t xml:space="preserve">alternativní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komunikace, individuální podporu asistenta pedagoga a </w:t>
      </w:r>
      <w:r w:rsidR="1A797E9E" w:rsidRPr="47E0D577">
        <w:rPr>
          <w:rFonts w:ascii="Arial" w:eastAsia="Arial" w:hAnsi="Arial" w:cs="Arial"/>
          <w:color w:val="1B377C"/>
          <w:sz w:val="18"/>
          <w:szCs w:val="18"/>
        </w:rPr>
        <w:t xml:space="preserve">práci se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speciální</w:t>
      </w:r>
      <w:r w:rsidR="4240238E" w:rsidRPr="47E0D577">
        <w:rPr>
          <w:rFonts w:ascii="Arial" w:eastAsia="Arial" w:hAnsi="Arial" w:cs="Arial"/>
          <w:color w:val="1B377C"/>
          <w:sz w:val="18"/>
          <w:szCs w:val="18"/>
        </w:rPr>
        <w:t>mi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pomůck</w:t>
      </w:r>
      <w:r w:rsidR="01DDD1BE" w:rsidRPr="47E0D577">
        <w:rPr>
          <w:rFonts w:ascii="Arial" w:eastAsia="Arial" w:hAnsi="Arial" w:cs="Arial"/>
          <w:color w:val="1B377C"/>
          <w:sz w:val="18"/>
          <w:szCs w:val="18"/>
        </w:rPr>
        <w:t>ami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. </w:t>
      </w:r>
    </w:p>
    <w:p w14:paraId="44F7DC0F" w14:textId="410CE8E7" w:rsidR="00655F8C" w:rsidRPr="00E748F5" w:rsidRDefault="00941001" w:rsidP="47E0D577">
      <w:pPr>
        <w:pStyle w:val="Nadpis1"/>
        <w:numPr>
          <w:ilvl w:val="0"/>
          <w:numId w:val="1"/>
        </w:numPr>
        <w:tabs>
          <w:tab w:val="left" w:pos="833"/>
        </w:tabs>
      </w:pPr>
      <w:bookmarkStart w:id="0" w:name="2.2_Zabezpečení_výuky_žáků"/>
      <w:bookmarkStart w:id="1" w:name="_bookmark1"/>
      <w:bookmarkEnd w:id="0"/>
      <w:bookmarkEnd w:id="1"/>
      <w:r w:rsidRPr="47E0D577">
        <w:rPr>
          <w:color w:val="3566FC"/>
        </w:rPr>
        <w:lastRenderedPageBreak/>
        <w:t>Zabezpečení výuky žáků</w:t>
      </w:r>
    </w:p>
    <w:p w14:paraId="6944C10B" w14:textId="77777777" w:rsidR="00C81DFB" w:rsidRDefault="00941001" w:rsidP="00C81DFB">
      <w:pPr>
        <w:pStyle w:val="Zkladntext"/>
        <w:spacing w:before="3"/>
        <w:rPr>
          <w:rFonts w:asciiTheme="majorHAnsi" w:eastAsiaTheme="majorEastAsia" w:hAnsiTheme="majorHAnsi" w:cstheme="majorBidi"/>
          <w:color w:val="3566F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F7DD27" wp14:editId="44F7DD28">
                <wp:simplePos x="0" y="0"/>
                <wp:positionH relativeFrom="page">
                  <wp:posOffset>791999</wp:posOffset>
                </wp:positionH>
                <wp:positionV relativeFrom="paragraph">
                  <wp:posOffset>136781</wp:posOffset>
                </wp:positionV>
                <wp:extent cx="59766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E396A" id="Graphic 27" o:spid="_x0000_s1026" style="position:absolute;margin-left:62.35pt;margin-top:10.75pt;width:470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0F72D613" w14:textId="778FF8B2" w:rsidR="00475020" w:rsidRPr="00475020" w:rsidRDefault="0AA96964" w:rsidP="006B274A">
      <w:pPr>
        <w:pStyle w:val="12"/>
      </w:pPr>
      <w:r w:rsidRPr="47E0D577">
        <w:t xml:space="preserve">2.1 </w:t>
      </w:r>
      <w:r w:rsidR="00475020" w:rsidRPr="47E0D577">
        <w:t>Systém péče o žáky s podpůrnými opatřeními</w:t>
      </w:r>
    </w:p>
    <w:p w14:paraId="0217B8A3" w14:textId="22F97E3B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Za žáky se </w:t>
      </w:r>
      <w:r w:rsidR="51107623" w:rsidRPr="47E0D577">
        <w:rPr>
          <w:rFonts w:ascii="Arial" w:eastAsia="Arial" w:hAnsi="Arial" w:cs="Arial"/>
          <w:color w:val="1B377C"/>
        </w:rPr>
        <w:t>SVP</w:t>
      </w:r>
      <w:r w:rsidRPr="47E0D577">
        <w:rPr>
          <w:rFonts w:ascii="Arial" w:eastAsia="Arial" w:hAnsi="Arial" w:cs="Arial"/>
          <w:color w:val="1B377C"/>
        </w:rPr>
        <w:t xml:space="preserve"> jsou považováni žáci s </w:t>
      </w:r>
      <w:r w:rsidR="4ACF5339" w:rsidRPr="47E0D577">
        <w:rPr>
          <w:rFonts w:ascii="Arial" w:eastAsia="Arial" w:hAnsi="Arial" w:cs="Arial"/>
          <w:color w:val="1B377C"/>
        </w:rPr>
        <w:t>potřebou poskytování podpůrných opatření</w:t>
      </w:r>
      <w:r w:rsidRPr="47E0D577">
        <w:rPr>
          <w:rFonts w:ascii="Arial" w:eastAsia="Arial" w:hAnsi="Arial" w:cs="Arial"/>
          <w:color w:val="1B377C"/>
        </w:rPr>
        <w:t>.</w:t>
      </w:r>
    </w:p>
    <w:p w14:paraId="49192A84" w14:textId="6AE7A0D8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>Vytváříme žákům podmínky pro jejich úspěšné vzdělávání a uspokojování jejich speciálních vzdělávacích potřeb.</w:t>
      </w:r>
    </w:p>
    <w:p w14:paraId="2E3228E2" w14:textId="531263EC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Uplatňujeme při jejich vzdělávání </w:t>
      </w:r>
      <w:r w:rsidRPr="00361FD3">
        <w:rPr>
          <w:rFonts w:ascii="Arial" w:eastAsia="Arial" w:hAnsi="Arial" w:cs="Arial"/>
          <w:b/>
          <w:bCs/>
          <w:color w:val="1B377C"/>
        </w:rPr>
        <w:t>kombinace speciálněpedagogických postupů a</w:t>
      </w:r>
      <w:r w:rsidR="00361FD3">
        <w:rPr>
          <w:rFonts w:ascii="Arial" w:eastAsia="Arial" w:hAnsi="Arial" w:cs="Arial"/>
          <w:b/>
          <w:bCs/>
          <w:color w:val="1B377C"/>
        </w:rPr>
        <w:t> </w:t>
      </w:r>
      <w:r w:rsidRPr="00361FD3">
        <w:rPr>
          <w:rFonts w:ascii="Arial" w:eastAsia="Arial" w:hAnsi="Arial" w:cs="Arial"/>
          <w:b/>
          <w:bCs/>
          <w:color w:val="1B377C"/>
        </w:rPr>
        <w:t xml:space="preserve">alternativních metod </w:t>
      </w:r>
      <w:r w:rsidRPr="47E0D577">
        <w:rPr>
          <w:rFonts w:ascii="Arial" w:eastAsia="Arial" w:hAnsi="Arial" w:cs="Arial"/>
          <w:color w:val="1B377C"/>
        </w:rPr>
        <w:t xml:space="preserve">s modifikovanými metodami používanými ve vzdělávání běžné populace. Tyto </w:t>
      </w:r>
      <w:r w:rsidR="1CBEE30C" w:rsidRPr="47E0D577">
        <w:rPr>
          <w:rFonts w:ascii="Arial" w:eastAsia="Arial" w:hAnsi="Arial" w:cs="Arial"/>
          <w:color w:val="1B377C"/>
        </w:rPr>
        <w:t>metody uplatňujeme</w:t>
      </w:r>
      <w:r w:rsidRPr="47E0D577">
        <w:rPr>
          <w:rFonts w:ascii="Arial" w:eastAsia="Arial" w:hAnsi="Arial" w:cs="Arial"/>
          <w:color w:val="1B377C"/>
        </w:rPr>
        <w:t xml:space="preserve"> zejména při rozvíjení rozumových schopností, orientačních dovedností, zlepšování sociální komunikace a dalších specifických dovedností žáků.</w:t>
      </w:r>
    </w:p>
    <w:p w14:paraId="01A179BF" w14:textId="57EB1503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Nabízíme odbornou </w:t>
      </w:r>
      <w:r w:rsidRPr="00361FD3">
        <w:rPr>
          <w:rFonts w:ascii="Arial" w:eastAsia="Arial" w:hAnsi="Arial" w:cs="Arial"/>
          <w:b/>
          <w:bCs/>
          <w:color w:val="1B377C"/>
        </w:rPr>
        <w:t>připravenost pedagogických pracovníků</w:t>
      </w:r>
      <w:r w:rsidRPr="47E0D577">
        <w:rPr>
          <w:rFonts w:ascii="Arial" w:eastAsia="Arial" w:hAnsi="Arial" w:cs="Arial"/>
          <w:color w:val="1B377C"/>
        </w:rPr>
        <w:t>, podnětné a vstřícné školní prostředí, které umožňuje žákům rozvíjení jejich vnitřního potenciálu, směruje je k celoživotnímu vzdělávání, k odpovídajícímu pracovnímu uplatnění, a tím podporuje jejich sociální integraci.</w:t>
      </w:r>
    </w:p>
    <w:p w14:paraId="402D1552" w14:textId="03902C7B" w:rsidR="00655F8C" w:rsidRDefault="041AAE59" w:rsidP="00C81DFB">
      <w:pPr>
        <w:pStyle w:val="Zkladntext"/>
        <w:spacing w:before="130" w:line="278" w:lineRule="auto"/>
        <w:ind w:left="1809" w:right="1230"/>
        <w:rPr>
          <w:rFonts w:ascii="Arial" w:eastAsia="Arial" w:hAnsi="Arial" w:cs="Arial"/>
          <w:color w:val="1B377C"/>
        </w:rPr>
      </w:pPr>
      <w:r w:rsidRPr="47E0D577">
        <w:rPr>
          <w:rFonts w:ascii="Arial" w:eastAsia="Arial" w:hAnsi="Arial" w:cs="Arial"/>
          <w:color w:val="1B377C"/>
        </w:rPr>
        <w:t xml:space="preserve">Mezi </w:t>
      </w:r>
      <w:r w:rsidR="3B2A0C1A" w:rsidRPr="47E0D577">
        <w:rPr>
          <w:rFonts w:ascii="Arial" w:eastAsia="Arial" w:hAnsi="Arial" w:cs="Arial"/>
          <w:color w:val="1B377C"/>
        </w:rPr>
        <w:t>PO</w:t>
      </w:r>
      <w:r w:rsidRPr="47E0D577">
        <w:rPr>
          <w:rFonts w:ascii="Arial" w:eastAsia="Arial" w:hAnsi="Arial" w:cs="Arial"/>
          <w:color w:val="1B377C"/>
        </w:rPr>
        <w:t xml:space="preserve">, která se kromě běžných pedagogických opatření ve vzdělávání žáků </w:t>
      </w:r>
      <w:r w:rsidR="745F77A2" w:rsidRPr="47E0D577">
        <w:rPr>
          <w:rFonts w:ascii="Arial" w:eastAsia="Arial" w:hAnsi="Arial" w:cs="Arial"/>
          <w:color w:val="1B377C"/>
        </w:rPr>
        <w:t>s mentálním</w:t>
      </w:r>
      <w:r w:rsidRPr="47E0D577">
        <w:rPr>
          <w:rFonts w:ascii="Arial" w:eastAsia="Arial" w:hAnsi="Arial" w:cs="Arial"/>
          <w:color w:val="1B377C"/>
        </w:rPr>
        <w:t xml:space="preserve"> postižením</w:t>
      </w:r>
      <w:r w:rsidR="1C8D3F8E" w:rsidRPr="47E0D577">
        <w:rPr>
          <w:rFonts w:ascii="Arial" w:eastAsia="Arial" w:hAnsi="Arial" w:cs="Arial"/>
          <w:color w:val="1B377C"/>
        </w:rPr>
        <w:t>, souběžným postižení více vadami a s autismem</w:t>
      </w:r>
      <w:r w:rsidRPr="47E0D577">
        <w:rPr>
          <w:rFonts w:ascii="Arial" w:eastAsia="Arial" w:hAnsi="Arial" w:cs="Arial"/>
          <w:color w:val="1B377C"/>
        </w:rPr>
        <w:t xml:space="preserve"> osvědčují, patří například posilování kognitivních schopností s využitím dynamických a tréninkových postupů, intervence s využitím</w:t>
      </w:r>
      <w:r w:rsidR="4EE3605F" w:rsidRPr="47E0D577">
        <w:rPr>
          <w:rFonts w:ascii="Arial" w:eastAsia="Arial" w:hAnsi="Arial" w:cs="Arial"/>
          <w:color w:val="1B377C"/>
        </w:rPr>
        <w:t xml:space="preserve"> </w:t>
      </w:r>
      <w:r w:rsidRPr="47E0D577">
        <w:rPr>
          <w:rFonts w:ascii="Arial" w:eastAsia="Arial" w:hAnsi="Arial" w:cs="Arial"/>
          <w:color w:val="1B377C"/>
        </w:rPr>
        <w:t>speciálněpedagogických metodik a rozvojových materiálů, podpora přípravy na školu v rodině, podpora osvojování jazykových dovedností, podpora poskytovaná v součinnosti asistenta pedagoga.</w:t>
      </w:r>
    </w:p>
    <w:p w14:paraId="06CD100C" w14:textId="4BBBD808" w:rsidR="00655F8C" w:rsidRPr="00E748F5" w:rsidRDefault="041AAE59" w:rsidP="00C81DFB">
      <w:pPr>
        <w:pStyle w:val="Zkladntext"/>
        <w:spacing w:before="120"/>
        <w:ind w:left="1809" w:right="1230"/>
        <w:rPr>
          <w:rFonts w:ascii="Arial" w:eastAsia="Arial" w:hAnsi="Arial" w:cs="Arial"/>
          <w:b/>
          <w:bCs/>
          <w:color w:val="1B377C"/>
        </w:rPr>
      </w:pPr>
      <w:r w:rsidRPr="47E0D577">
        <w:rPr>
          <w:rFonts w:ascii="Arial" w:eastAsia="Arial" w:hAnsi="Arial" w:cs="Arial"/>
          <w:b/>
          <w:bCs/>
          <w:color w:val="1B377C"/>
        </w:rPr>
        <w:t>Specifikace provádění podpůrných opatření</w:t>
      </w:r>
    </w:p>
    <w:p w14:paraId="3DBDFCE9" w14:textId="4D0712B2" w:rsidR="00655F8C" w:rsidRDefault="041AAE59" w:rsidP="00C81DFB">
      <w:pPr>
        <w:spacing w:before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Přizpůsobujeme a upravujeme vzdělávací obsah základního vzdělávání pro tyto žáky tak, aby bylo dosahováno souladu mezi vzdělávacími požadavky a skutečnými možnostmi těchto žáků. Žákům věnujeme speciálněpedagogickou péči odpovídající speciálním vzdělávacím potřebám žáků podle stupně přiznaných</w:t>
      </w:r>
      <w:r w:rsidR="6643991D" w:rsidRPr="47E0D577">
        <w:rPr>
          <w:rFonts w:ascii="Arial" w:eastAsia="Arial" w:hAnsi="Arial" w:cs="Arial"/>
          <w:color w:val="1B377C"/>
          <w:sz w:val="18"/>
          <w:szCs w:val="18"/>
        </w:rPr>
        <w:t xml:space="preserve"> PO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. Jde zejména o logopedickou péči, zdravotní tělesnou výchovu, </w:t>
      </w:r>
      <w:r w:rsidR="452F4CFE" w:rsidRPr="47E0D577">
        <w:rPr>
          <w:rFonts w:ascii="Arial" w:eastAsia="Arial" w:hAnsi="Arial" w:cs="Arial"/>
          <w:color w:val="1B377C"/>
          <w:sz w:val="18"/>
          <w:szCs w:val="18"/>
        </w:rPr>
        <w:t xml:space="preserve">rozvoj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komunikační</w:t>
      </w:r>
      <w:r w:rsidR="5857C880" w:rsidRPr="47E0D577">
        <w:rPr>
          <w:rFonts w:ascii="Arial" w:eastAsia="Arial" w:hAnsi="Arial" w:cs="Arial"/>
          <w:color w:val="1B377C"/>
          <w:sz w:val="18"/>
          <w:szCs w:val="18"/>
        </w:rPr>
        <w:t>ch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sociální</w:t>
      </w:r>
      <w:r w:rsidR="600346D2" w:rsidRPr="47E0D577">
        <w:rPr>
          <w:rFonts w:ascii="Arial" w:eastAsia="Arial" w:hAnsi="Arial" w:cs="Arial"/>
          <w:color w:val="1B377C"/>
          <w:sz w:val="18"/>
          <w:szCs w:val="18"/>
        </w:rPr>
        <w:t>ch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dovednost</w:t>
      </w:r>
      <w:r w:rsidR="6F2E672B" w:rsidRPr="47E0D577">
        <w:rPr>
          <w:rFonts w:ascii="Arial" w:eastAsia="Arial" w:hAnsi="Arial" w:cs="Arial"/>
          <w:color w:val="1B377C"/>
          <w:sz w:val="18"/>
          <w:szCs w:val="18"/>
        </w:rPr>
        <w:t>í</w:t>
      </w:r>
      <w:r w:rsidR="32F99E60"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72804249" w14:textId="374DA0D2" w:rsidR="00655F8C" w:rsidRPr="00361FD3" w:rsidRDefault="041AAE59" w:rsidP="00C81DFB">
      <w:pPr>
        <w:spacing w:before="130" w:line="276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Pro úspěšné vzdělávání žáků s přiznanými </w:t>
      </w:r>
      <w:r w:rsidR="2816DEB6" w:rsidRPr="47E0D577">
        <w:rPr>
          <w:rFonts w:ascii="Arial" w:eastAsia="Arial" w:hAnsi="Arial" w:cs="Arial"/>
          <w:color w:val="1B377C"/>
          <w:sz w:val="18"/>
          <w:szCs w:val="18"/>
        </w:rPr>
        <w:t>PO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361FD3">
        <w:rPr>
          <w:rFonts w:ascii="Arial" w:eastAsia="Arial" w:hAnsi="Arial" w:cs="Arial"/>
          <w:b/>
          <w:bCs/>
          <w:color w:val="1B377C"/>
          <w:sz w:val="18"/>
          <w:szCs w:val="18"/>
        </w:rPr>
        <w:t>zabezpečujeme tyto podmínky</w:t>
      </w:r>
      <w:r w:rsidRPr="00EC6286">
        <w:rPr>
          <w:rFonts w:ascii="Arial" w:eastAsia="Arial" w:hAnsi="Arial" w:cs="Arial"/>
          <w:color w:val="1B377C"/>
          <w:sz w:val="18"/>
          <w:szCs w:val="18"/>
        </w:rPr>
        <w:t>:</w:t>
      </w:r>
    </w:p>
    <w:p w14:paraId="2732165A" w14:textId="19A4FA71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uplatňujeme zdravotní hlediska a respektujeme individualitu a potřeby žáka</w:t>
      </w:r>
      <w:r w:rsidR="3EC03C7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B9128AB" w14:textId="2365105B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využíváme </w:t>
      </w:r>
      <w:r w:rsidR="69D6CBFB" w:rsidRPr="199A6E88">
        <w:rPr>
          <w:rFonts w:ascii="Arial" w:eastAsia="Arial" w:hAnsi="Arial" w:cs="Arial"/>
          <w:color w:val="1B377C"/>
          <w:sz w:val="18"/>
          <w:szCs w:val="18"/>
        </w:rPr>
        <w:t>všech</w:t>
      </w:r>
      <w:r w:rsidR="00087E62">
        <w:rPr>
          <w:rFonts w:ascii="Arial" w:eastAsia="Arial" w:hAnsi="Arial" w:cs="Arial"/>
          <w:color w:val="1B377C"/>
          <w:sz w:val="18"/>
          <w:szCs w:val="18"/>
        </w:rPr>
        <w:t>na</w:t>
      </w:r>
      <w:r w:rsidR="69D6CBFB" w:rsidRPr="199A6E88">
        <w:rPr>
          <w:rFonts w:ascii="Arial" w:eastAsia="Arial" w:hAnsi="Arial" w:cs="Arial"/>
          <w:color w:val="1B377C"/>
          <w:sz w:val="18"/>
          <w:szCs w:val="18"/>
        </w:rPr>
        <w:t xml:space="preserve"> přiznan</w:t>
      </w:r>
      <w:r w:rsidR="00087E62">
        <w:rPr>
          <w:rFonts w:ascii="Arial" w:eastAsia="Arial" w:hAnsi="Arial" w:cs="Arial"/>
          <w:color w:val="1B377C"/>
          <w:sz w:val="18"/>
          <w:szCs w:val="18"/>
        </w:rPr>
        <w:t>á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07029031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při vzdělávání žák</w:t>
      </w:r>
      <w:r w:rsidR="36AD38AB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="3EC03C7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22AF326" w14:textId="5F854ED5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uplatňujeme princip diferenciace a individualizace vzdělávacího procesu při organizaci činností, při stanovování obsahu, forem i metod výuky</w:t>
      </w:r>
      <w:r w:rsidR="2B8E08BC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6DA3030" w14:textId="773136CA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zabezpečujeme odbornou výuku předmětů speciálněpedagogické péče</w:t>
      </w:r>
      <w:r w:rsidR="2B8E08BC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446D79A6" w14:textId="261EE79E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zohledňujeme druh, stupeň a míru postižení nebo znevýhodnění při hodnocení výsledků vzdělávání</w:t>
      </w:r>
      <w:r w:rsidR="4C0E89D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DB2DF55" w14:textId="0A4CFB16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odstraňujeme architektonické bariéry a provádíme potřebné změny, případně úpravy školního prostředí</w:t>
      </w:r>
      <w:r w:rsidR="4C0E89D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4CA9247" w14:textId="360FEB61" w:rsidR="00655F8C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spolupracujeme se zákonnými zástupci žáka, </w:t>
      </w:r>
      <w:r w:rsidR="5E55377F"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="70796FE5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a odbornými pracovníky školního poradenského pracoviště</w:t>
      </w:r>
      <w:r w:rsidR="4337BF7B" w:rsidRPr="199A6E88">
        <w:rPr>
          <w:rFonts w:ascii="Arial" w:eastAsia="Arial" w:hAnsi="Arial" w:cs="Arial"/>
          <w:color w:val="1B377C"/>
          <w:sz w:val="18"/>
          <w:szCs w:val="18"/>
        </w:rPr>
        <w:t xml:space="preserve"> (ŠPP)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, v případě potřeby spolupracujeme s odborníky z jiných resortů (zejména při tvorbě </w:t>
      </w:r>
      <w:r w:rsidR="3640B998" w:rsidRPr="199A6E88">
        <w:rPr>
          <w:rFonts w:ascii="Arial" w:eastAsia="Arial" w:hAnsi="Arial" w:cs="Arial"/>
          <w:color w:val="1B377C"/>
          <w:sz w:val="18"/>
          <w:szCs w:val="18"/>
        </w:rPr>
        <w:t>IVP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)</w:t>
      </w:r>
      <w:r w:rsidR="12F19D6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6B1C9AF" w14:textId="469D7284" w:rsidR="00655F8C" w:rsidRPr="00475020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spolupracujeme s ostatními školami, které vzdělávají žáky s přiznanými </w:t>
      </w:r>
      <w:r w:rsidR="6186CB65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="783F287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46C05EBB" w14:textId="09EF0C25" w:rsidR="00655F8C" w:rsidRPr="00475020" w:rsidRDefault="041AAE59" w:rsidP="199A6E88">
      <w:pPr>
        <w:pStyle w:val="Odstavecseseznamem"/>
        <w:numPr>
          <w:ilvl w:val="0"/>
          <w:numId w:val="24"/>
        </w:numPr>
        <w:spacing w:before="130" w:line="276" w:lineRule="auto"/>
        <w:ind w:left="216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umožňujeme využití vyšší časové dotace k posílení předmětů, které vzhledem k </w:t>
      </w:r>
      <w:r w:rsidR="3BD899C3" w:rsidRPr="199A6E88">
        <w:rPr>
          <w:rFonts w:ascii="Arial" w:eastAsia="Arial" w:hAnsi="Arial" w:cs="Arial"/>
          <w:color w:val="1B377C"/>
          <w:sz w:val="18"/>
          <w:szCs w:val="18"/>
        </w:rPr>
        <w:t>míře</w:t>
      </w:r>
      <w:r w:rsidR="7BE23236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76798FD2" w:rsidRPr="199A6E88">
        <w:rPr>
          <w:rFonts w:ascii="Arial" w:eastAsia="Arial" w:hAnsi="Arial" w:cs="Arial"/>
          <w:color w:val="1B377C"/>
          <w:sz w:val="18"/>
          <w:szCs w:val="18"/>
        </w:rPr>
        <w:t>p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ostižení žáků vyšší časovou dotaci vyžaduj</w:t>
      </w:r>
      <w:r w:rsidR="6660CA9C" w:rsidRPr="199A6E88">
        <w:rPr>
          <w:rFonts w:ascii="Arial" w:eastAsia="Arial" w:hAnsi="Arial" w:cs="Arial"/>
          <w:color w:val="1B377C"/>
          <w:sz w:val="18"/>
          <w:szCs w:val="18"/>
        </w:rPr>
        <w:t>í</w:t>
      </w:r>
      <w:r w:rsidR="0DB68EE6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5A2B3203" w14:textId="77777777" w:rsidR="00087E62" w:rsidRDefault="00087E62" w:rsidP="00C81DFB">
      <w:pPr>
        <w:spacing w:before="190" w:line="259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</w:p>
    <w:p w14:paraId="44F7DC60" w14:textId="2B32E295" w:rsidR="00655F8C" w:rsidRPr="00475020" w:rsidRDefault="00941001" w:rsidP="00EC6286">
      <w:pPr>
        <w:keepNext/>
        <w:keepLines/>
        <w:widowControl/>
        <w:spacing w:before="190" w:line="259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lastRenderedPageBreak/>
        <w:t>Zodpovědné osoby v systému péče o žáky s PO, jejich role a vzájemná spolupráce</w:t>
      </w:r>
    </w:p>
    <w:p w14:paraId="2D1D9370" w14:textId="28BB0BF9" w:rsidR="00655F8C" w:rsidRDefault="2F3B10D6" w:rsidP="00EC6286">
      <w:pPr>
        <w:pStyle w:val="Nadpis3"/>
        <w:keepNext/>
        <w:keepLines/>
        <w:widowControl/>
        <w:spacing w:before="160" w:after="24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>Systém péče o žáky s PO je založen</w:t>
      </w:r>
      <w:r w:rsidR="00087E62">
        <w:rPr>
          <w:rFonts w:ascii="Arial" w:eastAsia="Arial" w:hAnsi="Arial" w:cs="Arial"/>
          <w:color w:val="1B377C"/>
          <w:sz w:val="18"/>
          <w:szCs w:val="18"/>
        </w:rPr>
        <w:t>ý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spolupráci všech pracovníků školy, </w:t>
      </w:r>
      <w:r w:rsidR="01CA4A96" w:rsidRPr="47E0D577">
        <w:rPr>
          <w:rFonts w:ascii="Arial" w:eastAsia="Arial" w:hAnsi="Arial" w:cs="Arial"/>
          <w:color w:val="1B377C"/>
          <w:sz w:val="18"/>
          <w:szCs w:val="18"/>
        </w:rPr>
        <w:t>ŠPZ</w:t>
      </w:r>
      <w:r w:rsidR="0BC06EB5" w:rsidRPr="47E0D577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zákonných zástupců a dalších odborníků.</w:t>
      </w:r>
    </w:p>
    <w:p w14:paraId="44F7DC61" w14:textId="2E2B8FE8" w:rsidR="00655F8C" w:rsidRDefault="00941001" w:rsidP="00EC6286">
      <w:pPr>
        <w:pStyle w:val="Nadpis3"/>
        <w:keepNext/>
        <w:keepLines/>
        <w:widowControl/>
        <w:spacing w:before="160" w:after="80" w:line="276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Ředitel/ředitelka</w:t>
      </w:r>
    </w:p>
    <w:p w14:paraId="5F28EB07" w14:textId="55ED80B1" w:rsidR="1E6C3697" w:rsidRDefault="1E6C3697" w:rsidP="00EC6286">
      <w:pPr>
        <w:pStyle w:val="Nadpis3"/>
        <w:keepNext/>
        <w:keepLines/>
        <w:widowControl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Zodpovídá za vzdělávání žáků se </w:t>
      </w:r>
      <w:r w:rsidR="211747F7" w:rsidRPr="199A6E88">
        <w:rPr>
          <w:rFonts w:ascii="Arial" w:eastAsia="Arial" w:hAnsi="Arial" w:cs="Arial"/>
          <w:color w:val="1B377C"/>
          <w:sz w:val="18"/>
          <w:szCs w:val="18"/>
        </w:rPr>
        <w:t>SVP;</w:t>
      </w:r>
    </w:p>
    <w:p w14:paraId="3EFC4EED" w14:textId="65F91726" w:rsidR="1E6C3697" w:rsidRDefault="1E6C3697" w:rsidP="00EC6286">
      <w:pPr>
        <w:pStyle w:val="Nadpis3"/>
        <w:keepNext/>
        <w:keepLines/>
        <w:widowControl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rozhoduje o poskytování </w:t>
      </w:r>
      <w:r w:rsidR="62DD2095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o zajištění podmínek pro jejich realizaci</w:t>
      </w:r>
      <w:r w:rsidR="479947AB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9FAA47B" w14:textId="0CC4A915" w:rsidR="1E6C3697" w:rsidRDefault="1E6C3697" w:rsidP="199A6E88">
      <w:pPr>
        <w:pStyle w:val="Nadpis3"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komunikaci školy se</w:t>
      </w:r>
      <w:r w:rsidR="34B965F5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="5F1C2DFA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CE36EB7" w14:textId="16FB2E44" w:rsidR="1E6C3697" w:rsidRDefault="1E6C3697" w:rsidP="199A6E88">
      <w:pPr>
        <w:pStyle w:val="Nadpis3"/>
        <w:numPr>
          <w:ilvl w:val="0"/>
          <w:numId w:val="9"/>
        </w:numPr>
        <w:tabs>
          <w:tab w:val="left" w:pos="1805"/>
          <w:tab w:val="left" w:pos="1807"/>
        </w:tabs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vytváří podmínky pro vzdělávání asistentů pedagoga a další odborný rozvoj učitelů</w:t>
      </w:r>
      <w:r w:rsidR="173622A5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63" w14:textId="77777777" w:rsidR="00655F8C" w:rsidRPr="00361FD3" w:rsidRDefault="00941001" w:rsidP="00C81DFB">
      <w:pPr>
        <w:pStyle w:val="Nadpis3"/>
        <w:spacing w:before="194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Třídní učitel/učitelka</w:t>
      </w:r>
    </w:p>
    <w:p w14:paraId="680A0580" w14:textId="2287CAC0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Sleduje prospěch, chování a adaptaci žák</w:t>
      </w:r>
      <w:r w:rsidR="11139AF8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ve třídě</w:t>
      </w:r>
      <w:r w:rsidR="1125F4F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795F64D4" w14:textId="39C6C73B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motivuje k vytvoření vnitřních pravidel třídy v souladu se školním řádem a dbá na jejich dodržování</w:t>
      </w:r>
      <w:r w:rsidR="17FB4A85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DFA56F2" w14:textId="30B63F52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zprostředkovává informace o </w:t>
      </w:r>
      <w:r w:rsidR="402A7175" w:rsidRPr="199A6E88">
        <w:rPr>
          <w:rFonts w:ascii="Arial" w:eastAsia="Arial" w:hAnsi="Arial" w:cs="Arial"/>
          <w:color w:val="1B377C"/>
          <w:sz w:val="18"/>
          <w:szCs w:val="18"/>
        </w:rPr>
        <w:t xml:space="preserve">individuálních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potřebách žák</w:t>
      </w:r>
      <w:r w:rsidR="001E6AF0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kolegům</w:t>
      </w:r>
      <w:r w:rsidR="3E8D1B5F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9E99CBB" w14:textId="15ECE359" w:rsidR="00655F8C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6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pomáhá vytvářet podnětné a respektující klima ve třídě, které podporuje začlenění žák</w:t>
      </w:r>
      <w:r w:rsidR="1992D556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="557750F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406DFD9" w14:textId="02C96F34" w:rsidR="00475020" w:rsidRPr="00475020" w:rsidRDefault="67AE17E5" w:rsidP="199A6E88">
      <w:pPr>
        <w:pStyle w:val="Nadpis3"/>
        <w:numPr>
          <w:ilvl w:val="0"/>
          <w:numId w:val="8"/>
        </w:numPr>
        <w:tabs>
          <w:tab w:val="left" w:pos="1805"/>
          <w:tab w:val="left" w:pos="1807"/>
        </w:tabs>
        <w:spacing w:before="195" w:after="80" w:line="276" w:lineRule="auto"/>
        <w:ind w:left="216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zprostředkovává komunikaci s ostatními členy pedagogického sboru a je garantem spolupráce školy se zákonnými</w:t>
      </w:r>
      <w:r w:rsidR="00475020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zástupci žáků, spolupracuje s výchovným </w:t>
      </w:r>
      <w:r w:rsidR="3FB396B3" w:rsidRPr="199A6E88">
        <w:rPr>
          <w:rFonts w:ascii="Arial" w:eastAsia="Arial" w:hAnsi="Arial" w:cs="Arial"/>
          <w:color w:val="1B377C"/>
          <w:sz w:val="18"/>
          <w:szCs w:val="18"/>
        </w:rPr>
        <w:t>poradcem, metodikem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prevence a dalšími odborníky.</w:t>
      </w:r>
    </w:p>
    <w:p w14:paraId="44F7DC6A" w14:textId="6F4EDEA4" w:rsidR="00655F8C" w:rsidRPr="00361FD3" w:rsidRDefault="00941001" w:rsidP="00C81DFB">
      <w:pPr>
        <w:pStyle w:val="Nadpis3"/>
        <w:tabs>
          <w:tab w:val="left" w:pos="1805"/>
          <w:tab w:val="left" w:pos="1807"/>
        </w:tabs>
        <w:spacing w:before="195" w:after="80" w:line="276" w:lineRule="auto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Učitel/učitelka</w:t>
      </w:r>
    </w:p>
    <w:p w14:paraId="1E345BF9" w14:textId="56671D90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J</w:t>
      </w:r>
      <w:r w:rsidR="06B0D3CB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přímým realizátor</w:t>
      </w:r>
      <w:r w:rsidR="1967851E" w:rsidRPr="199A6E88">
        <w:rPr>
          <w:rFonts w:ascii="Arial" w:eastAsia="Arial" w:hAnsi="Arial" w:cs="Arial"/>
          <w:color w:val="1B377C"/>
          <w:sz w:val="18"/>
          <w:szCs w:val="18"/>
        </w:rPr>
        <w:t>em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podpory žáků</w:t>
      </w:r>
      <w:r w:rsidR="1B0273A3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846F757" w14:textId="64D9929F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přizpůsobuj</w:t>
      </w:r>
      <w:r w:rsidR="3A355F26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obsah, formy a metody výuky</w:t>
      </w:r>
      <w:r w:rsidR="3262B0E4" w:rsidRPr="199A6E88">
        <w:rPr>
          <w:rFonts w:ascii="Arial" w:eastAsia="Arial" w:hAnsi="Arial" w:cs="Arial"/>
          <w:color w:val="1B377C"/>
          <w:sz w:val="18"/>
          <w:szCs w:val="18"/>
        </w:rPr>
        <w:t xml:space="preserve"> individuálním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potřebám jednotlivých žáků</w:t>
      </w:r>
      <w:r w:rsidR="113E47DE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45AF89AB" w14:textId="61315FED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</w:t>
      </w:r>
      <w:r w:rsidR="3B958C58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s asistentem pedagoga a dalšími odborníky</w:t>
      </w:r>
      <w:r w:rsidR="708653F2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AE4F948" w14:textId="0B5DB68B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vytvář</w:t>
      </w:r>
      <w:r w:rsidR="18E5E8F1" w:rsidRPr="199A6E88">
        <w:rPr>
          <w:rFonts w:ascii="Arial" w:eastAsia="Arial" w:hAnsi="Arial" w:cs="Arial"/>
          <w:color w:val="1B377C"/>
          <w:sz w:val="18"/>
          <w:szCs w:val="18"/>
        </w:rPr>
        <w:t>í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naplňuj</w:t>
      </w:r>
      <w:r w:rsidR="5F9A9DE6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IVP</w:t>
      </w:r>
      <w:r w:rsidR="0FD54BDE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411F67A" w14:textId="3501A082" w:rsidR="3DAB80AC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průběžně hodnotí efektivitu </w:t>
      </w:r>
      <w:r w:rsidR="389D9719" w:rsidRPr="199A6E88">
        <w:rPr>
          <w:rFonts w:ascii="Arial" w:eastAsia="Arial" w:hAnsi="Arial" w:cs="Arial"/>
          <w:color w:val="1B377C"/>
          <w:sz w:val="18"/>
          <w:szCs w:val="18"/>
        </w:rPr>
        <w:t>PO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informuj</w:t>
      </w:r>
      <w:r w:rsidR="0D154718" w:rsidRPr="199A6E88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o ní zákonné zástupce a vedení školy</w:t>
      </w:r>
      <w:r w:rsidR="5F73B371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FDF80F7" w14:textId="7166C080" w:rsidR="70232E6A" w:rsidRDefault="3DAB80AC" w:rsidP="199A6E88">
      <w:pPr>
        <w:pStyle w:val="Nadpis3"/>
        <w:numPr>
          <w:ilvl w:val="0"/>
          <w:numId w:val="7"/>
        </w:numPr>
        <w:spacing w:before="130" w:after="80" w:line="276" w:lineRule="auto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přispív</w:t>
      </w:r>
      <w:r w:rsidR="5A018A65" w:rsidRPr="199A6E88">
        <w:rPr>
          <w:rFonts w:ascii="Arial" w:eastAsia="Arial" w:hAnsi="Arial" w:cs="Arial"/>
          <w:color w:val="1B377C"/>
          <w:sz w:val="18"/>
          <w:szCs w:val="18"/>
        </w:rPr>
        <w:t>á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k pedagogické diagnostice žáků, při níž můžeme žáka s PO identifikovat.</w:t>
      </w:r>
    </w:p>
    <w:p w14:paraId="44F7DC6F" w14:textId="77777777" w:rsidR="00655F8C" w:rsidRPr="00361FD3" w:rsidRDefault="00941001" w:rsidP="00C81DFB">
      <w:pPr>
        <w:pStyle w:val="Nadpis3"/>
        <w:spacing w:before="197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Asistent/asistentka pedagoga</w:t>
      </w:r>
    </w:p>
    <w:p w14:paraId="4A2AF213" w14:textId="418C7AAF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Poskytuje přímou podporu jinému pedagogickému pracovníkovi při vzdělávání žáků</w:t>
      </w:r>
      <w:r w:rsidR="4625416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2762908" w14:textId="653AEE45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podporuje samostatnost a aktivní zapojení žák</w:t>
      </w:r>
      <w:r w:rsidR="583514E0" w:rsidRPr="199A6E88">
        <w:rPr>
          <w:rFonts w:ascii="Arial" w:eastAsia="Arial" w:hAnsi="Arial" w:cs="Arial"/>
          <w:color w:val="1B377C"/>
          <w:sz w:val="18"/>
          <w:szCs w:val="18"/>
        </w:rPr>
        <w:t>ů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do všech činností uskutečňovaných ve škole v rámci vzdělávání</w:t>
      </w:r>
      <w:r w:rsidR="5FCA9953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B4F08DF" w14:textId="46F4A7D9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pomáhá při organizaci a realizaci vzdělávání</w:t>
      </w:r>
      <w:r w:rsidR="0B892C35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B0F9CF2" w14:textId="14E2CEDE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podporuje žák</w:t>
      </w:r>
      <w:r w:rsidR="3C77FB6E" w:rsidRPr="199A6E88">
        <w:rPr>
          <w:rFonts w:ascii="Arial" w:eastAsia="Arial" w:hAnsi="Arial" w:cs="Arial"/>
          <w:color w:val="1B377C"/>
          <w:sz w:val="18"/>
          <w:szCs w:val="18"/>
        </w:rPr>
        <w:t>y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v orientaci, dodržování pravidel a seberegulaci</w:t>
      </w:r>
      <w:r w:rsidR="1ECF2C7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ECBB9D5" w14:textId="38C66302" w:rsidR="71961648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přispívá k bezpečnému a klidnému průběhu výuky</w:t>
      </w:r>
      <w:r w:rsidR="7E79935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679EC54" w14:textId="456290FA" w:rsidR="70232E6A" w:rsidRDefault="71961648" w:rsidP="199A6E88">
      <w:pPr>
        <w:pStyle w:val="Odstavecseseznamem"/>
        <w:numPr>
          <w:ilvl w:val="0"/>
          <w:numId w:val="6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podílí se na naplňování IVP ve spolupráci s učitel</w:t>
      </w:r>
      <w:r w:rsidR="29FD0305" w:rsidRPr="199A6E88">
        <w:rPr>
          <w:rFonts w:ascii="Arial" w:eastAsia="Arial" w:hAnsi="Arial" w:cs="Arial"/>
          <w:color w:val="1B377C"/>
          <w:sz w:val="18"/>
          <w:szCs w:val="18"/>
        </w:rPr>
        <w:t>i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75" w14:textId="77777777" w:rsidR="00655F8C" w:rsidRPr="00361FD3" w:rsidRDefault="00941001" w:rsidP="00C81DFB">
      <w:pPr>
        <w:pStyle w:val="Nadpis3"/>
        <w:spacing w:before="216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Výchovný poradce/poradkyně</w:t>
      </w:r>
    </w:p>
    <w:p w14:paraId="7CCEBEA3" w14:textId="7AAEF451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Zajišťuje koordinaci péče o žáky se </w:t>
      </w:r>
      <w:r w:rsidR="53BC148C" w:rsidRPr="199A6E88">
        <w:rPr>
          <w:rFonts w:ascii="Arial" w:eastAsia="Arial" w:hAnsi="Arial" w:cs="Arial"/>
          <w:color w:val="1B377C"/>
          <w:sz w:val="18"/>
          <w:szCs w:val="18"/>
        </w:rPr>
        <w:t>SVP</w:t>
      </w:r>
      <w:r w:rsidR="4DF0A5D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BF5B824" w14:textId="566DF08D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vede agendu doporučení </w:t>
      </w:r>
      <w:r w:rsidR="47D89B4B"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kontroluje jejich plnění</w:t>
      </w:r>
      <w:r w:rsidR="37ACAF67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D5D302E" w14:textId="0C7DF3BD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pomáhá učitelům s vypracováním a vyhodnocováním IVP</w:t>
      </w:r>
      <w:r w:rsidR="184CB474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5575044" w14:textId="40B40CE0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řeší výchovné a výukové obtíže žáků ve spolupráci s třídními učiteli</w:t>
      </w:r>
      <w:r w:rsidR="21133A1B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48F4599" w14:textId="35FC51BB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komunikuje s rodiči</w:t>
      </w:r>
      <w:r w:rsidR="033E10BE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703992EF" w14:textId="583FDB85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zprostředkovává kontakt se </w:t>
      </w:r>
      <w:r w:rsidR="32CFA7A6" w:rsidRPr="199A6E88">
        <w:rPr>
          <w:rFonts w:ascii="Arial" w:eastAsia="Arial" w:hAnsi="Arial" w:cs="Arial"/>
          <w:color w:val="1B377C"/>
          <w:sz w:val="18"/>
          <w:szCs w:val="18"/>
        </w:rPr>
        <w:t>ŠPZ</w:t>
      </w:r>
      <w:r w:rsidR="3AF8D051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2EFFCCA" w14:textId="058F55B9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lastRenderedPageBreak/>
        <w:t>podílí se na prevenci školní neúspěšnosti, absencí a problémového chování</w:t>
      </w:r>
      <w:r w:rsidR="0EA592DC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A7B5A89" w14:textId="4DF77B6A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spolupracuje s metodikem prevence při vytváření preventivních programů</w:t>
      </w:r>
      <w:r w:rsidR="7A30BC66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4F567BB" w14:textId="3032DC82" w:rsidR="7B55267F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koordinuje hlavní činnosti kariérového poradenství</w:t>
      </w:r>
      <w:r w:rsidR="4976CE1D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0885F003" w14:textId="0A33776B" w:rsidR="70232E6A" w:rsidRDefault="7B55267F" w:rsidP="199A6E88">
      <w:pPr>
        <w:pStyle w:val="Odstavecseseznamem"/>
        <w:numPr>
          <w:ilvl w:val="0"/>
          <w:numId w:val="5"/>
        </w:numPr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další informační a poradenské činnosti</w:t>
      </w:r>
      <w:r w:rsidR="66BC761E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83" w14:textId="77777777" w:rsidR="00655F8C" w:rsidRPr="00361FD3" w:rsidRDefault="00941001" w:rsidP="00361FD3">
      <w:pPr>
        <w:pStyle w:val="Nadpis3"/>
        <w:keepNext/>
        <w:keepLines/>
        <w:widowControl/>
        <w:spacing w:before="195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Školní metodik/metodička prevence</w:t>
      </w:r>
    </w:p>
    <w:p w14:paraId="5F8F6D08" w14:textId="727E0193" w:rsidR="093422DD" w:rsidRDefault="093422DD" w:rsidP="00361FD3">
      <w:pPr>
        <w:pStyle w:val="Odstavecseseznamem"/>
        <w:keepNext/>
        <w:keepLines/>
        <w:widowControl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Řeší primární prevenci všech forem rizikového chování</w:t>
      </w:r>
      <w:r w:rsidR="78ED84DA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30170AC" w14:textId="626F670B" w:rsidR="2C17C6B2" w:rsidRDefault="2C17C6B2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koordinuje</w:t>
      </w:r>
      <w:r w:rsidR="093422DD"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06587EBA" w:rsidRPr="199A6E88">
        <w:rPr>
          <w:rFonts w:ascii="Arial" w:eastAsia="Arial" w:hAnsi="Arial" w:cs="Arial"/>
          <w:color w:val="1B377C"/>
          <w:sz w:val="18"/>
          <w:szCs w:val="18"/>
        </w:rPr>
        <w:t>realizaci</w:t>
      </w:r>
      <w:r w:rsidR="093422DD" w:rsidRPr="199A6E88">
        <w:rPr>
          <w:rFonts w:ascii="Arial" w:eastAsia="Arial" w:hAnsi="Arial" w:cs="Arial"/>
          <w:color w:val="1B377C"/>
          <w:sz w:val="18"/>
          <w:szCs w:val="18"/>
        </w:rPr>
        <w:t xml:space="preserve"> aktivit zaměřených na prevenci</w:t>
      </w:r>
      <w:r w:rsidR="1C0681D9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761E573" w14:textId="7977AE43" w:rsidR="093422DD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spolupracuje a metodicky vede učitele a asistenty pedagoga při průběžné a dlouhodobé péči o žáky s výchovnými či vzdělávacími obtížemi</w:t>
      </w:r>
      <w:r w:rsidR="6DF7AE7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799ED5E" w14:textId="0043509C" w:rsidR="093422DD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spolupracuje s výchovným poradcem při tvorbě IVP u žáků s nežádoucími projevy chování</w:t>
      </w:r>
      <w:r w:rsidR="2C332727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161B5C99" w14:textId="46A67369" w:rsidR="093422DD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individuálně i skupinově pracuje s</w:t>
      </w:r>
      <w:r w:rsidR="00E36FB6">
        <w:rPr>
          <w:rFonts w:ascii="Arial" w:eastAsia="Arial" w:hAnsi="Arial" w:cs="Arial"/>
          <w:color w:val="1B377C"/>
          <w:sz w:val="18"/>
          <w:szCs w:val="18"/>
        </w:rPr>
        <w:t>e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žáky v oblasti adaptace, sociálně vztahových problémů, rizikového chování a problémů</w:t>
      </w:r>
      <w:r w:rsidR="00E36FB6">
        <w:rPr>
          <w:rFonts w:ascii="Arial" w:eastAsia="Arial" w:hAnsi="Arial" w:cs="Arial"/>
          <w:color w:val="1B377C"/>
          <w:sz w:val="18"/>
          <w:szCs w:val="18"/>
        </w:rPr>
        <w:t>,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které negativně ovlivňují vzdělávání</w:t>
      </w:r>
      <w:r w:rsidR="2F3F3E68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4FEB749" w14:textId="5A3F50DB" w:rsidR="70232E6A" w:rsidRDefault="093422DD" w:rsidP="199A6E88">
      <w:pPr>
        <w:pStyle w:val="Odstavecseseznamem"/>
        <w:numPr>
          <w:ilvl w:val="0"/>
          <w:numId w:val="4"/>
        </w:numPr>
        <w:tabs>
          <w:tab w:val="left" w:pos="1805"/>
          <w:tab w:val="left" w:pos="1807"/>
        </w:tabs>
        <w:spacing w:before="130" w:line="276" w:lineRule="auto"/>
        <w:ind w:left="2169" w:right="1230"/>
        <w:jc w:val="both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další informační a poradenské činnosti</w:t>
      </w:r>
      <w:r w:rsidR="7C97077B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4F7DC90" w14:textId="77777777" w:rsidR="00655F8C" w:rsidRPr="00E748F5" w:rsidRDefault="00941001" w:rsidP="00C81DFB">
      <w:pPr>
        <w:pStyle w:val="Nadpis3"/>
        <w:spacing w:before="194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Školní speciální pedagog/pedagožka</w:t>
      </w:r>
    </w:p>
    <w:p w14:paraId="35927AB8" w14:textId="2A4244BD" w:rsidR="68ECFF83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Provádí speciálněpedagogickou diagnostiku v průběhu edukace</w:t>
      </w:r>
      <w:r w:rsidR="56232C5F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2C71FC2C" w14:textId="4B53D483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realizuje dlouhodobou i krátkodobou individuální speciálněpedagogickou péči pro žáky za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účelem naplňování PO</w:t>
      </w:r>
      <w:r w:rsidR="55602C49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51616F78" w14:textId="5634F49B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podílí se na vytv</w:t>
      </w:r>
      <w:r w:rsidR="05162EE1" w:rsidRPr="199A6E88">
        <w:rPr>
          <w:rFonts w:ascii="Arial" w:eastAsia="Arial" w:hAnsi="Arial" w:cs="Arial"/>
          <w:color w:val="1B377C"/>
          <w:sz w:val="18"/>
          <w:szCs w:val="18"/>
        </w:rPr>
        <w:t>áření plánů pedagogické podpory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2A3B5FC4" w:rsidRPr="199A6E88">
        <w:rPr>
          <w:rFonts w:ascii="Arial" w:eastAsia="Arial" w:hAnsi="Arial" w:cs="Arial"/>
          <w:color w:val="1B377C"/>
          <w:sz w:val="18"/>
          <w:szCs w:val="18"/>
        </w:rPr>
        <w:t>(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PLPP</w:t>
      </w:r>
      <w:r w:rsidR="539ACB54" w:rsidRPr="199A6E88">
        <w:rPr>
          <w:rFonts w:ascii="Arial" w:eastAsia="Arial" w:hAnsi="Arial" w:cs="Arial"/>
          <w:color w:val="1B377C"/>
          <w:sz w:val="18"/>
          <w:szCs w:val="18"/>
        </w:rPr>
        <w:t>)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 IVP</w:t>
      </w:r>
      <w:r w:rsidR="00E36FB6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7E48538" w14:textId="0B5AE162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průběžně vyhodnocuje účinnost poskytovaných PO, navrhuje jejich úprav</w:t>
      </w:r>
      <w:r w:rsidR="00E36FB6">
        <w:rPr>
          <w:rFonts w:ascii="Arial" w:eastAsia="Arial" w:hAnsi="Arial" w:cs="Arial"/>
          <w:color w:val="1B377C"/>
          <w:sz w:val="18"/>
          <w:szCs w:val="18"/>
        </w:rPr>
        <w:t>y</w:t>
      </w:r>
      <w:r w:rsidR="48BB3AF1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661E6EB9" w14:textId="49A4FF8D" w:rsidR="68ECFF83" w:rsidRPr="00C81DFB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poskytuje individuální konzultace pro zákonné zástupce a individuální konzultace pro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pedagogické pracovníky v oblasti SVP</w:t>
      </w:r>
      <w:r w:rsidR="20DCAC89" w:rsidRPr="199A6E88">
        <w:rPr>
          <w:rFonts w:ascii="Arial" w:eastAsia="Arial" w:hAnsi="Arial" w:cs="Arial"/>
          <w:color w:val="1B377C"/>
          <w:sz w:val="18"/>
          <w:szCs w:val="18"/>
        </w:rPr>
        <w:t>;</w:t>
      </w:r>
    </w:p>
    <w:p w14:paraId="3933EDE4" w14:textId="5BD6B6ED" w:rsidR="68ECFF83" w:rsidRDefault="68ECFF83" w:rsidP="199A6E88">
      <w:pPr>
        <w:pStyle w:val="Odstavecseseznamem"/>
        <w:numPr>
          <w:ilvl w:val="0"/>
          <w:numId w:val="3"/>
        </w:numPr>
        <w:tabs>
          <w:tab w:val="left" w:pos="1806"/>
        </w:tabs>
        <w:spacing w:before="130"/>
        <w:ind w:left="2169" w:right="123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>zajišťuje metodickou pomoc učitelům při vzdělávání žáků s PO.</w:t>
      </w:r>
    </w:p>
    <w:p w14:paraId="76E25ABF" w14:textId="77777777" w:rsidR="0062441E" w:rsidRDefault="0062441E" w:rsidP="00EC6286">
      <w:pPr>
        <w:pStyle w:val="Nadpis2"/>
        <w:tabs>
          <w:tab w:val="left" w:pos="855"/>
        </w:tabs>
        <w:ind w:left="1809" w:right="1230"/>
        <w:rPr>
          <w:rFonts w:asciiTheme="minorHAnsi" w:eastAsiaTheme="minorEastAsia" w:hAnsiTheme="minorHAnsi" w:cstheme="minorBidi"/>
          <w:color w:val="3566FC"/>
          <w:sz w:val="24"/>
          <w:szCs w:val="24"/>
          <w:highlight w:val="yellow"/>
        </w:rPr>
      </w:pPr>
    </w:p>
    <w:p w14:paraId="4DE5113C" w14:textId="2FB84E25" w:rsidR="00655F8C" w:rsidRDefault="52727F2C" w:rsidP="006B274A">
      <w:pPr>
        <w:pStyle w:val="12"/>
      </w:pPr>
      <w:r w:rsidRPr="199A6E88">
        <w:t xml:space="preserve">2.2 </w:t>
      </w:r>
      <w:r w:rsidR="1A5D4286" w:rsidRPr="199A6E88">
        <w:t>Spolupráce uvnitř školy i mimo školu</w:t>
      </w:r>
      <w:r w:rsidR="7DB86C0F" w:rsidRPr="199A6E88">
        <w:t xml:space="preserve"> při péči o žáky s PO</w:t>
      </w:r>
    </w:p>
    <w:p w14:paraId="44F7DC99" w14:textId="01A6244E" w:rsidR="00655F8C" w:rsidRPr="00361FD3" w:rsidRDefault="5F8E13B9" w:rsidP="00EC6286">
      <w:pPr>
        <w:pStyle w:val="Nadpis2"/>
        <w:tabs>
          <w:tab w:val="left" w:pos="855"/>
        </w:tabs>
        <w:spacing w:before="240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2.2.1 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Spolupráce při podpoře žáků s PO uvnitř školy</w:t>
      </w:r>
    </w:p>
    <w:p w14:paraId="771E44AD" w14:textId="760F3545" w:rsidR="4A2A2449" w:rsidRDefault="4A2A2449" w:rsidP="00361FD3">
      <w:pPr>
        <w:pStyle w:val="Odstavecseseznamem"/>
        <w:spacing w:before="120" w:line="278" w:lineRule="auto"/>
        <w:ind w:left="1809" w:right="1230" w:firstLine="0"/>
        <w:rPr>
          <w:rFonts w:ascii="Arial" w:eastAsia="Arial" w:hAnsi="Arial" w:cs="Arial"/>
          <w:color w:val="1B377C"/>
          <w:sz w:val="18"/>
          <w:szCs w:val="18"/>
        </w:rPr>
      </w:pP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Všichni pedagogičtí i nepedagogičtí pracovníci školy usilují o </w:t>
      </w:r>
      <w:r w:rsidRPr="00361FD3">
        <w:rPr>
          <w:rFonts w:ascii="Arial" w:eastAsia="Arial" w:hAnsi="Arial" w:cs="Arial"/>
          <w:b/>
          <w:bCs/>
          <w:color w:val="1B377C"/>
          <w:sz w:val="18"/>
          <w:szCs w:val="18"/>
        </w:rPr>
        <w:t>jednotný přístup k žákům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 xml:space="preserve"> 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199A6E88">
        <w:rPr>
          <w:rFonts w:ascii="Arial" w:eastAsia="Arial" w:hAnsi="Arial" w:cs="Arial"/>
          <w:color w:val="1B377C"/>
          <w:sz w:val="18"/>
          <w:szCs w:val="18"/>
        </w:rPr>
        <w:t>vytvoření podpůrného, bezpečného a respektujícího prostředí</w:t>
      </w:r>
      <w:r w:rsidR="50B0752E" w:rsidRPr="199A6E88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76D4E6FB" w14:textId="7AEC22DD" w:rsidR="4A2A2449" w:rsidRPr="00007245" w:rsidRDefault="4A2A2449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Na spolupráci se podílí vedení školy, třídní učitelé, asistenti pedagoga, výchovná poradkyně,</w:t>
      </w:r>
      <w:r w:rsidR="062924D7" w:rsidRPr="00007245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speciální pedagog, školní metodik prevence, učitelé jednotlivých předmětů i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vychovatelky školní družiny</w:t>
      </w:r>
      <w:r w:rsidR="6DCD1A25" w:rsidRPr="00007245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5DEAED0B" w14:textId="1616043E" w:rsidR="4A2A2449" w:rsidRPr="00007245" w:rsidRDefault="4A2A2449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Součástí vnitřní spolupráce jsou pravidelné pedagogické rady, metodické týmy, koordinace a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konzultace nad potřebami žáků, které řídí </w:t>
      </w:r>
      <w:r w:rsidR="2FB9FC35" w:rsidRPr="00007245">
        <w:rPr>
          <w:rFonts w:ascii="Arial" w:eastAsia="Arial" w:hAnsi="Arial" w:cs="Arial"/>
          <w:color w:val="1B377C"/>
          <w:sz w:val="18"/>
          <w:szCs w:val="18"/>
        </w:rPr>
        <w:t>ŠPP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. Při přechodu žáků mezi stupni vzdělávání se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dbá na plynulost a kontinuitu podpůrných opatření.</w:t>
      </w:r>
    </w:p>
    <w:p w14:paraId="46022407" w14:textId="7516E2EF" w:rsidR="70232E6A" w:rsidRPr="00007245" w:rsidRDefault="4A2A2449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Společným cílem všech pracovníků je</w:t>
      </w:r>
      <w:r w:rsidR="00007245" w:rsidRPr="00EC6286">
        <w:rPr>
          <w:rFonts w:ascii="Arial" w:eastAsia="Arial" w:hAnsi="Arial" w:cs="Arial"/>
          <w:color w:val="1B377C"/>
          <w:sz w:val="18"/>
          <w:szCs w:val="18"/>
        </w:rPr>
        <w:t xml:space="preserve"> to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, aby žák vnímal školu jako místo, kde mu dospělí rozum</w:t>
      </w:r>
      <w:r w:rsidR="00007245" w:rsidRPr="00EC6286">
        <w:rPr>
          <w:rFonts w:ascii="Arial" w:eastAsia="Arial" w:hAnsi="Arial" w:cs="Arial"/>
          <w:color w:val="1B377C"/>
          <w:sz w:val="18"/>
          <w:szCs w:val="18"/>
        </w:rPr>
        <w:t>ěj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í, podporují jeho úsilí a spolupracují ve prospěch jeho rozvoje.</w:t>
      </w:r>
    </w:p>
    <w:p w14:paraId="126C3F1D" w14:textId="77777777" w:rsidR="00C81DFB" w:rsidRDefault="00C81DFB" w:rsidP="00C81DFB">
      <w:pPr>
        <w:pStyle w:val="Odstavecseseznamem"/>
        <w:spacing w:before="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</w:p>
    <w:p w14:paraId="44F7DC9F" w14:textId="5DBDF84D" w:rsidR="00655F8C" w:rsidRPr="00361FD3" w:rsidRDefault="08A8BC99" w:rsidP="00C81DFB">
      <w:pPr>
        <w:pStyle w:val="Nadpis3"/>
        <w:ind w:left="1809" w:right="1230"/>
        <w:rPr>
          <w:rFonts w:ascii="Arial" w:eastAsia="Arial" w:hAnsi="Arial" w:cs="Arial"/>
          <w:b/>
          <w:bCs/>
          <w:color w:val="1B377C"/>
          <w:sz w:val="18"/>
          <w:szCs w:val="18"/>
        </w:rPr>
      </w:pP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2.2.2 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S</w:t>
      </w:r>
      <w:r w:rsidR="099EEF48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polupráce se s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pecializovan</w:t>
      </w:r>
      <w:r w:rsidR="3FE2582A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ými</w:t>
      </w:r>
      <w:r w:rsidR="00941001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 pracovišt</w:t>
      </w:r>
      <w:r w:rsidR="1A6026BA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i</w:t>
      </w:r>
    </w:p>
    <w:p w14:paraId="5EB0486B" w14:textId="404D0436" w:rsidR="00E36FB6" w:rsidRPr="00EC6286" w:rsidRDefault="4809BADD" w:rsidP="00E36FB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V případě potřeby škola spolupracuje se </w:t>
      </w:r>
      <w:r w:rsidR="1FDBA022" w:rsidRPr="00007245">
        <w:rPr>
          <w:rFonts w:ascii="Arial" w:eastAsia="Arial" w:hAnsi="Arial" w:cs="Arial"/>
          <w:color w:val="1B377C"/>
          <w:sz w:val="18"/>
          <w:szCs w:val="18"/>
        </w:rPr>
        <w:t>ŠPZ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, se středisky výchovné péče, s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OSPOD, s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lékaři, psychology a dalšími odborníky.</w:t>
      </w:r>
      <w:r w:rsidR="00007245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Spolupráce probíhá v oblasti diagnostiky, tvorby doporučení</w:t>
      </w:r>
      <w:r w:rsidR="1A8F9124" w:rsidRPr="00007245">
        <w:rPr>
          <w:rFonts w:ascii="Arial" w:eastAsia="Arial" w:hAnsi="Arial" w:cs="Arial"/>
          <w:color w:val="1B377C"/>
          <w:sz w:val="18"/>
          <w:szCs w:val="18"/>
        </w:rPr>
        <w:t xml:space="preserve"> ŠPZ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, poskytování </w:t>
      </w:r>
      <w:r w:rsidR="1D5736FF" w:rsidRPr="00007245">
        <w:rPr>
          <w:rFonts w:ascii="Arial" w:eastAsia="Arial" w:hAnsi="Arial" w:cs="Arial"/>
          <w:color w:val="1B377C"/>
          <w:sz w:val="18"/>
          <w:szCs w:val="18"/>
        </w:rPr>
        <w:t>PO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 i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při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řešení krizových situací.</w:t>
      </w:r>
    </w:p>
    <w:p w14:paraId="094AF77D" w14:textId="5F7F271C" w:rsidR="00007245" w:rsidRDefault="4809BADD" w:rsidP="00E36FB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Škola se aktivně zapojuje do činností zaměřených na prevenci rizikového chování a</w:t>
      </w:r>
      <w:r w:rsidR="00E36FB6" w:rsidRPr="00EC6286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usiluje o</w:t>
      </w:r>
      <w:r w:rsidR="00361FD3" w:rsidRPr="00007245">
        <w:rPr>
          <w:rFonts w:ascii="Arial" w:eastAsia="Arial" w:hAnsi="Arial" w:cs="Arial"/>
          <w:color w:val="1B377C"/>
          <w:sz w:val="18"/>
          <w:szCs w:val="18"/>
        </w:rPr>
        <w:t> 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>včasné a citlivé poskytování podpory žákům s potřebou pomoci.</w:t>
      </w:r>
      <w:r w:rsidR="00007245">
        <w:rPr>
          <w:rFonts w:ascii="Arial" w:eastAsia="Arial" w:hAnsi="Arial" w:cs="Arial"/>
          <w:color w:val="1B377C"/>
          <w:sz w:val="18"/>
          <w:szCs w:val="18"/>
        </w:rPr>
        <w:t xml:space="preserve"> </w:t>
      </w:r>
    </w:p>
    <w:p w14:paraId="2588EE9C" w14:textId="6CC0F316" w:rsidR="4809BADD" w:rsidRDefault="4809BADD" w:rsidP="00E36FB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007245">
        <w:rPr>
          <w:rFonts w:ascii="Arial" w:eastAsia="Arial" w:hAnsi="Arial" w:cs="Arial"/>
          <w:color w:val="1B377C"/>
          <w:sz w:val="18"/>
          <w:szCs w:val="18"/>
        </w:rPr>
        <w:t>U žáků hospitalizovaných nebo dlouhodobě nemocných škola komunikuje se spádovými školami při zdravotnických zařízeních a zajišťuje plynulý návrat žák</w:t>
      </w:r>
      <w:r w:rsidR="00B67173">
        <w:rPr>
          <w:rFonts w:ascii="Arial" w:eastAsia="Arial" w:hAnsi="Arial" w:cs="Arial"/>
          <w:color w:val="1B377C"/>
          <w:sz w:val="18"/>
          <w:szCs w:val="18"/>
        </w:rPr>
        <w:t>ů</w:t>
      </w:r>
      <w:r w:rsidRPr="00007245">
        <w:rPr>
          <w:rFonts w:ascii="Arial" w:eastAsia="Arial" w:hAnsi="Arial" w:cs="Arial"/>
          <w:color w:val="1B377C"/>
          <w:sz w:val="18"/>
          <w:szCs w:val="18"/>
        </w:rPr>
        <w:t xml:space="preserve"> do běžné výuky.</w:t>
      </w:r>
    </w:p>
    <w:p w14:paraId="067C5598" w14:textId="2B5B0EB4" w:rsidR="00007245" w:rsidRDefault="00007245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</w:p>
    <w:p w14:paraId="5F4FD60C" w14:textId="77777777" w:rsidR="006B274A" w:rsidRPr="00EC6286" w:rsidRDefault="006B274A" w:rsidP="00EC6286">
      <w:pPr>
        <w:spacing w:before="130" w:line="278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</w:p>
    <w:p w14:paraId="2A1C95BD" w14:textId="6197335F" w:rsidR="00655F8C" w:rsidRPr="006B274A" w:rsidRDefault="47E0D577" w:rsidP="006B274A">
      <w:pPr>
        <w:pStyle w:val="12"/>
      </w:pPr>
      <w:r w:rsidRPr="006B274A">
        <w:lastRenderedPageBreak/>
        <w:t>2.</w:t>
      </w:r>
      <w:r w:rsidR="5AADF894" w:rsidRPr="006B274A">
        <w:t>3</w:t>
      </w:r>
      <w:r w:rsidR="568D5DE6" w:rsidRPr="006B274A">
        <w:t xml:space="preserve"> </w:t>
      </w:r>
      <w:r w:rsidR="1B72BBA4" w:rsidRPr="006B274A">
        <w:t>Nastavení plánování procesu vzdělávání u žáků nedosahujících školních</w:t>
      </w:r>
      <w:r w:rsidR="1DBFAFA5" w:rsidRPr="006B274A">
        <w:t xml:space="preserve"> </w:t>
      </w:r>
      <w:r w:rsidR="1B72BBA4" w:rsidRPr="006B274A">
        <w:t>výsledků učení v uzlových bodech</w:t>
      </w:r>
    </w:p>
    <w:p w14:paraId="49288FBA" w14:textId="2CC97B57" w:rsidR="00655F8C" w:rsidRDefault="402518DD" w:rsidP="00C81DFB">
      <w:pPr>
        <w:spacing w:before="130" w:after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Plánování procesu vzdělávání u žáků, kteří v uzlových bodech vzdělávání nedosahují očekávaných výsledků učení</w:t>
      </w:r>
      <w:r w:rsidR="2C878759" w:rsidRPr="47E0D577">
        <w:rPr>
          <w:rFonts w:ascii="Arial" w:eastAsia="Arial" w:hAnsi="Arial" w:cs="Arial"/>
          <w:color w:val="1B377C"/>
          <w:sz w:val="18"/>
          <w:szCs w:val="18"/>
        </w:rPr>
        <w:t xml:space="preserve"> (OVU)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, vychází z principů individualizace, diferenciace 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respektování </w:t>
      </w:r>
      <w:r w:rsidR="0A68C5D4" w:rsidRPr="47E0D577">
        <w:rPr>
          <w:rFonts w:ascii="Arial" w:eastAsia="Arial" w:hAnsi="Arial" w:cs="Arial"/>
          <w:color w:val="1B377C"/>
          <w:sz w:val="18"/>
          <w:szCs w:val="18"/>
        </w:rPr>
        <w:t>SVP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každého žáka. Cílem je vytvořit takové podmínky vzdělávání, které umožní maximální možný rozvoj potenciálu žák</w:t>
      </w:r>
      <w:r w:rsidR="2206E0BA" w:rsidRPr="47E0D577">
        <w:rPr>
          <w:rFonts w:ascii="Arial" w:eastAsia="Arial" w:hAnsi="Arial" w:cs="Arial"/>
          <w:color w:val="1B377C"/>
          <w:sz w:val="18"/>
          <w:szCs w:val="18"/>
        </w:rPr>
        <w:t>ů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 ohledem na je</w:t>
      </w:r>
      <w:r w:rsidR="07C84036" w:rsidRPr="47E0D577">
        <w:rPr>
          <w:rFonts w:ascii="Arial" w:eastAsia="Arial" w:hAnsi="Arial" w:cs="Arial"/>
          <w:color w:val="1B377C"/>
          <w:sz w:val="18"/>
          <w:szCs w:val="18"/>
        </w:rPr>
        <w:t>jich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schopnosti, tempo učení a míru podpory, kterou ke svému vzdělávání potřebuj</w:t>
      </w:r>
      <w:r w:rsidR="17FDB858" w:rsidRPr="47E0D577">
        <w:rPr>
          <w:rFonts w:ascii="Arial" w:eastAsia="Arial" w:hAnsi="Arial" w:cs="Arial"/>
          <w:color w:val="1B377C"/>
          <w:sz w:val="18"/>
          <w:szCs w:val="18"/>
        </w:rPr>
        <w:t>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7ECAD5F7" w14:textId="57987B44" w:rsidR="00655F8C" w:rsidRDefault="402518DD" w:rsidP="00C81DFB">
      <w:pPr>
        <w:spacing w:before="130" w:after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47E0D577">
        <w:rPr>
          <w:rFonts w:ascii="Arial" w:eastAsia="Arial" w:hAnsi="Arial" w:cs="Arial"/>
          <w:color w:val="1B377C"/>
          <w:sz w:val="18"/>
          <w:szCs w:val="18"/>
        </w:rPr>
        <w:t>Uzlové body vzdělávání jsou vnímány jako orientační hodnoticí mezníky, které slouží ke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sledování pokroku žáka a k vyhodnocování účinnosti zvolených vzdělávacích strategií. </w:t>
      </w:r>
      <w:r w:rsidR="00B47DAC">
        <w:rPr>
          <w:rFonts w:ascii="Arial" w:eastAsia="Arial" w:hAnsi="Arial" w:cs="Arial"/>
          <w:color w:val="1B377C"/>
          <w:sz w:val="18"/>
          <w:szCs w:val="18"/>
        </w:rPr>
        <w:t>Případ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, </w:t>
      </w:r>
      <w:r w:rsidR="00B47DAC">
        <w:rPr>
          <w:rFonts w:ascii="Arial" w:eastAsia="Arial" w:hAnsi="Arial" w:cs="Arial"/>
          <w:color w:val="1B377C"/>
          <w:sz w:val="18"/>
          <w:szCs w:val="18"/>
        </w:rPr>
        <w:t>kdy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žák těchto výsledků</w:t>
      </w:r>
      <w:r w:rsidR="726EDBF3" w:rsidRPr="47E0D577">
        <w:rPr>
          <w:rFonts w:ascii="Arial" w:eastAsia="Arial" w:hAnsi="Arial" w:cs="Arial"/>
          <w:color w:val="1B377C"/>
          <w:sz w:val="18"/>
          <w:szCs w:val="18"/>
        </w:rPr>
        <w:t xml:space="preserve"> učení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nedosahuje, ne</w:t>
      </w:r>
      <w:r w:rsidR="02DF3374" w:rsidRPr="47E0D577">
        <w:rPr>
          <w:rFonts w:ascii="Arial" w:eastAsia="Arial" w:hAnsi="Arial" w:cs="Arial"/>
          <w:color w:val="1B377C"/>
          <w:sz w:val="18"/>
          <w:szCs w:val="18"/>
        </w:rPr>
        <w:t>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cháp</w:t>
      </w:r>
      <w:r w:rsidR="2B814FDC" w:rsidRPr="47E0D577">
        <w:rPr>
          <w:rFonts w:ascii="Arial" w:eastAsia="Arial" w:hAnsi="Arial" w:cs="Arial"/>
          <w:color w:val="1B377C"/>
          <w:sz w:val="18"/>
          <w:szCs w:val="18"/>
        </w:rPr>
        <w:t>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jako neúspěch, ale jako podnět k</w:t>
      </w:r>
      <w:r w:rsidR="00B47DAC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úpravě vzdělávacího procesu.</w:t>
      </w:r>
    </w:p>
    <w:p w14:paraId="68E11BCE" w14:textId="7D9D8E7E" w:rsidR="00655F8C" w:rsidRDefault="402518DD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>Plánování</w:t>
      </w:r>
      <w:r w:rsidR="06D7514A" w:rsidRPr="47E0D577">
        <w:rPr>
          <w:rFonts w:ascii="Arial" w:eastAsia="Arial" w:hAnsi="Arial" w:cs="Arial"/>
          <w:color w:val="1B377C"/>
          <w:sz w:val="18"/>
          <w:szCs w:val="18"/>
        </w:rPr>
        <w:t xml:space="preserve"> procesu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vzdělávání u těchto žáků je založen</w:t>
      </w:r>
      <w:r w:rsidR="00B47DAC">
        <w:rPr>
          <w:rFonts w:ascii="Arial" w:eastAsia="Arial" w:hAnsi="Arial" w:cs="Arial"/>
          <w:color w:val="1B377C"/>
          <w:sz w:val="18"/>
          <w:szCs w:val="18"/>
        </w:rPr>
        <w:t>é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na průběžném pedagogickém diagnostikování, systematickém sledování vzdělávacího pokroku a vyhodnocování dosažených dílčích výs</w:t>
      </w:r>
      <w:r w:rsidR="1899AB8D" w:rsidRPr="47E0D577">
        <w:rPr>
          <w:rFonts w:ascii="Arial" w:eastAsia="Arial" w:hAnsi="Arial" w:cs="Arial"/>
          <w:color w:val="1B377C"/>
          <w:sz w:val="18"/>
          <w:szCs w:val="18"/>
        </w:rPr>
        <w:t>ledků učení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59A5B6AD" w14:textId="209C5F64" w:rsidR="00655F8C" w:rsidRDefault="1EEEDEF2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Nedílnou součástí plánování vzdělávacího procesu je spolupráce pedagogických pracovníků, zejména třídního učitele, asistenta pedagoga, speciálního pedagoga a dalších odborníků ŠPP. </w:t>
      </w:r>
      <w:r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Důležitá je rovněž spolupráce se ŠPZ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dalšími odbornými institucemi.</w:t>
      </w:r>
    </w:p>
    <w:p w14:paraId="53E62DCD" w14:textId="13CE651F" w:rsidR="00655F8C" w:rsidRDefault="48B13BE9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Plánování </w:t>
      </w:r>
      <w:r w:rsidR="16C87761" w:rsidRPr="47E0D577">
        <w:rPr>
          <w:rFonts w:ascii="Arial" w:eastAsia="Arial" w:hAnsi="Arial" w:cs="Arial"/>
          <w:color w:val="1B377C"/>
          <w:sz w:val="18"/>
          <w:szCs w:val="18"/>
        </w:rPr>
        <w:t xml:space="preserve">procesu 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vzdělávání u žáků, kteří </w:t>
      </w:r>
      <w:r w:rsidR="724166F1" w:rsidRPr="47E0D577">
        <w:rPr>
          <w:rFonts w:ascii="Arial" w:eastAsia="Arial" w:hAnsi="Arial" w:cs="Arial"/>
          <w:color w:val="1B377C"/>
          <w:sz w:val="18"/>
          <w:szCs w:val="18"/>
        </w:rPr>
        <w:t xml:space="preserve">opakovaně </w:t>
      </w:r>
      <w:r w:rsidR="00793CC2" w:rsidRPr="47E0D577">
        <w:rPr>
          <w:rFonts w:ascii="Arial" w:eastAsia="Arial" w:hAnsi="Arial" w:cs="Arial"/>
          <w:color w:val="1B377C"/>
          <w:sz w:val="18"/>
          <w:szCs w:val="18"/>
        </w:rPr>
        <w:t>nedosahují školních OVU v uzlových bodech</w:t>
      </w:r>
      <w:r w:rsidR="00B47DAC">
        <w:rPr>
          <w:rFonts w:ascii="Arial" w:eastAsia="Arial" w:hAnsi="Arial" w:cs="Arial"/>
          <w:color w:val="1B377C"/>
          <w:sz w:val="18"/>
          <w:szCs w:val="18"/>
        </w:rPr>
        <w:t>,</w:t>
      </w:r>
      <w:r w:rsidR="00793CC2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 </w:t>
      </w:r>
      <w:r w:rsidR="06DD5FA4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>bude</w:t>
      </w:r>
      <w:r w:rsidR="00793CC2" w:rsidRPr="47E0D577">
        <w:rPr>
          <w:rFonts w:ascii="Arial" w:eastAsia="Arial" w:hAnsi="Arial" w:cs="Arial"/>
          <w:b/>
          <w:bCs/>
          <w:color w:val="1B377C"/>
          <w:sz w:val="18"/>
          <w:szCs w:val="18"/>
        </w:rPr>
        <w:t xml:space="preserve"> zahrnovat tvorbu IVP</w:t>
      </w:r>
      <w:r w:rsidR="00793CC2" w:rsidRPr="47E0D577">
        <w:rPr>
          <w:rFonts w:ascii="Arial" w:eastAsia="Arial" w:hAnsi="Arial" w:cs="Arial"/>
          <w:color w:val="1B377C"/>
          <w:sz w:val="18"/>
          <w:szCs w:val="18"/>
        </w:rPr>
        <w:t>, který stanoví konkrétní v</w:t>
      </w:r>
      <w:r w:rsidR="402518DD" w:rsidRPr="47E0D577">
        <w:rPr>
          <w:rFonts w:ascii="Arial" w:eastAsia="Arial" w:hAnsi="Arial" w:cs="Arial"/>
          <w:color w:val="1B377C"/>
          <w:sz w:val="18"/>
          <w:szCs w:val="18"/>
        </w:rPr>
        <w:t>zdělávací cíle</w:t>
      </w:r>
      <w:r w:rsidR="5F1D9021" w:rsidRPr="47E0D577">
        <w:rPr>
          <w:rFonts w:ascii="Arial" w:eastAsia="Arial" w:hAnsi="Arial" w:cs="Arial"/>
          <w:color w:val="1B377C"/>
          <w:sz w:val="18"/>
          <w:szCs w:val="18"/>
        </w:rPr>
        <w:t>, metody, formy práce a tempo výuky přizpůsobené individuálním možnostem žáka.</w:t>
      </w:r>
      <w:r w:rsidR="7E65157F" w:rsidRPr="47E0D577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="5F1D9021" w:rsidRPr="47E0D577">
        <w:rPr>
          <w:rFonts w:ascii="Arial" w:eastAsia="Arial" w:hAnsi="Arial" w:cs="Arial"/>
          <w:color w:val="1B377C"/>
          <w:sz w:val="18"/>
          <w:szCs w:val="18"/>
        </w:rPr>
        <w:t>IVP je nástrojem pro cílenou podporu žáka, umožňuje sledovat jeho pokrok a flexibilně upravovat vzdělávací proces podle aktuálního vývoje.</w:t>
      </w:r>
    </w:p>
    <w:p w14:paraId="56397AF8" w14:textId="2070634C" w:rsidR="00655F8C" w:rsidRDefault="695E286D" w:rsidP="00C81DFB">
      <w:pPr>
        <w:spacing w:before="130" w:after="130" w:line="276" w:lineRule="auto"/>
        <w:ind w:left="1809" w:right="1230"/>
      </w:pPr>
      <w:r w:rsidRPr="47E0D577">
        <w:rPr>
          <w:rFonts w:ascii="Arial" w:eastAsia="Arial" w:hAnsi="Arial" w:cs="Arial"/>
          <w:color w:val="1B377C"/>
          <w:sz w:val="18"/>
          <w:szCs w:val="18"/>
        </w:rPr>
        <w:t>Škola aktivně zapojuje do plánování vzdělávacího procesu zákonné zástupce</w:t>
      </w:r>
      <w:r w:rsidR="00B47DAC">
        <w:rPr>
          <w:rFonts w:ascii="Arial" w:eastAsia="Arial" w:hAnsi="Arial" w:cs="Arial"/>
          <w:color w:val="1B377C"/>
          <w:sz w:val="18"/>
          <w:szCs w:val="18"/>
        </w:rPr>
        <w:t>,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tak aby byl proces </w:t>
      </w:r>
      <w:r w:rsidR="53C5E592" w:rsidRPr="47E0D577">
        <w:rPr>
          <w:rFonts w:ascii="Arial" w:eastAsia="Arial" w:hAnsi="Arial" w:cs="Arial"/>
          <w:color w:val="1B377C"/>
          <w:sz w:val="18"/>
          <w:szCs w:val="18"/>
        </w:rPr>
        <w:t>koordinován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mezi školou a domácím prostředím a podporoval kontinuitu učení a rozv</w:t>
      </w:r>
      <w:r w:rsidR="208772D9" w:rsidRPr="47E0D577">
        <w:rPr>
          <w:rFonts w:ascii="Arial" w:eastAsia="Arial" w:hAnsi="Arial" w:cs="Arial"/>
          <w:color w:val="1B377C"/>
          <w:sz w:val="18"/>
          <w:szCs w:val="18"/>
        </w:rPr>
        <w:t>oj žáka.</w:t>
      </w:r>
    </w:p>
    <w:p w14:paraId="7C81CD49" w14:textId="1EC14371" w:rsidR="00655F8C" w:rsidRDefault="402518DD" w:rsidP="00C81DFB">
      <w:pPr>
        <w:spacing w:before="130" w:after="130" w:line="276" w:lineRule="auto"/>
        <w:ind w:left="1809" w:right="1230"/>
        <w:rPr>
          <w:rFonts w:ascii="Arial" w:eastAsia="Arial" w:hAnsi="Arial" w:cs="Arial"/>
          <w:color w:val="1B377C"/>
          <w:sz w:val="18"/>
          <w:szCs w:val="18"/>
        </w:rPr>
      </w:pPr>
      <w:r w:rsidRPr="00361FD3">
        <w:rPr>
          <w:rFonts w:ascii="Arial" w:eastAsia="Arial" w:hAnsi="Arial" w:cs="Arial"/>
          <w:b/>
          <w:bCs/>
          <w:color w:val="1B377C"/>
          <w:sz w:val="18"/>
          <w:szCs w:val="18"/>
        </w:rPr>
        <w:t>Proces vzdělávání je pravidelně vyhodnocován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a flexibilně upravován v závislosti na</w:t>
      </w:r>
      <w:r w:rsidR="00361FD3">
        <w:rPr>
          <w:rFonts w:ascii="Arial" w:eastAsia="Arial" w:hAnsi="Arial" w:cs="Arial"/>
          <w:color w:val="1B377C"/>
          <w:sz w:val="18"/>
          <w:szCs w:val="18"/>
        </w:rPr>
        <w:t> 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aktuálním vývoji žáka. Hodnocení klade důraz na individuální pokrok, snahu a míru dosažení stanovených dílčích cílů, nikoli pouze na srovnání s </w:t>
      </w:r>
      <w:r w:rsidR="551F3684" w:rsidRPr="47E0D577">
        <w:rPr>
          <w:rFonts w:ascii="Arial" w:eastAsia="Arial" w:hAnsi="Arial" w:cs="Arial"/>
          <w:color w:val="1B377C"/>
          <w:sz w:val="18"/>
          <w:szCs w:val="18"/>
        </w:rPr>
        <w:t>OVU</w:t>
      </w:r>
      <w:r w:rsidRPr="47E0D577">
        <w:rPr>
          <w:rFonts w:ascii="Arial" w:eastAsia="Arial" w:hAnsi="Arial" w:cs="Arial"/>
          <w:color w:val="1B377C"/>
          <w:sz w:val="18"/>
          <w:szCs w:val="18"/>
        </w:rPr>
        <w:t xml:space="preserve"> v uzlových bodech. Tímto způsobem škola podporuje pozitivní motivaci žáků k učení a vytváří podmínky pro jejich dlouhodobý rozvoj.</w:t>
      </w:r>
    </w:p>
    <w:p w14:paraId="59BCCFA7" w14:textId="1594583E" w:rsidR="00655F8C" w:rsidRDefault="00655F8C" w:rsidP="70232E6A">
      <w:pPr>
        <w:spacing w:before="130" w:line="276" w:lineRule="auto"/>
        <w:ind w:left="1757" w:right="1230"/>
        <w:rPr>
          <w:rFonts w:asciiTheme="minorHAnsi" w:eastAsiaTheme="minorEastAsia" w:hAnsiTheme="minorHAnsi" w:cstheme="minorBidi"/>
          <w:color w:val="1B377C"/>
          <w:sz w:val="18"/>
          <w:szCs w:val="18"/>
        </w:rPr>
      </w:pPr>
    </w:p>
    <w:p w14:paraId="4E3D8C4D" w14:textId="77777777" w:rsidR="00993039" w:rsidRDefault="00993039">
      <w:pPr>
        <w:rPr>
          <w:rFonts w:asciiTheme="minorHAnsi" w:eastAsiaTheme="minorEastAsia" w:hAnsiTheme="minorHAnsi" w:cstheme="minorBidi"/>
          <w:color w:val="1B377C"/>
          <w:sz w:val="18"/>
          <w:szCs w:val="18"/>
        </w:rPr>
      </w:pPr>
      <w:r>
        <w:rPr>
          <w:rFonts w:asciiTheme="minorHAnsi" w:eastAsiaTheme="minorEastAsia" w:hAnsiTheme="minorHAnsi" w:cstheme="minorBidi"/>
          <w:color w:val="1B377C"/>
        </w:rPr>
        <w:br w:type="page"/>
      </w:r>
    </w:p>
    <w:p w14:paraId="44F7DD0A" w14:textId="398454A2" w:rsidR="00655F8C" w:rsidRDefault="00993039" w:rsidP="00993039">
      <w:pPr>
        <w:pStyle w:val="Zkladntext"/>
        <w:spacing w:before="30"/>
        <w:ind w:left="3249" w:right="4384"/>
        <w:rPr>
          <w:rFonts w:ascii="Arial Black"/>
        </w:rPr>
      </w:pPr>
      <w:r w:rsidRPr="0099303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29502FBC" wp14:editId="395F5610">
                <wp:simplePos x="0" y="0"/>
                <wp:positionH relativeFrom="margin">
                  <wp:posOffset>2879090</wp:posOffset>
                </wp:positionH>
                <wp:positionV relativeFrom="paragraph">
                  <wp:posOffset>7779689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5FDBDC" id="Group 25" o:spid="_x0000_s1026" style="position:absolute;margin-left:226.7pt;margin-top:612.55pt;width:28.35pt;height:28.35pt;z-index:487600128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0" o:title=""/>
                </v:shape>
                <w10:wrap anchorx="margin"/>
              </v:group>
            </w:pict>
          </mc:Fallback>
        </mc:AlternateContent>
      </w:r>
      <w:r w:rsidRPr="00993039">
        <w:rPr>
          <w:noProof/>
        </w:rPr>
        <mc:AlternateContent>
          <mc:Choice Requires="wps">
            <w:drawing>
              <wp:anchor distT="45720" distB="45720" distL="114300" distR="114300" simplePos="0" relativeHeight="487601152" behindDoc="0" locked="0" layoutInCell="1" allowOverlap="1" wp14:anchorId="3F35570C" wp14:editId="6FC1C0BB">
                <wp:simplePos x="0" y="0"/>
                <wp:positionH relativeFrom="column">
                  <wp:posOffset>2106930</wp:posOffset>
                </wp:positionH>
                <wp:positionV relativeFrom="paragraph">
                  <wp:posOffset>8161020</wp:posOffset>
                </wp:positionV>
                <wp:extent cx="1908175" cy="1404620"/>
                <wp:effectExtent l="0" t="0" r="0" b="254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0C8F" w14:textId="77777777" w:rsidR="00993039" w:rsidRPr="00223CBE" w:rsidRDefault="00993039" w:rsidP="00993039">
                            <w:pPr>
                              <w:pStyle w:val="Zhlav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263C9434" w14:textId="77777777" w:rsidR="00993039" w:rsidRPr="00223CBE" w:rsidRDefault="00993039" w:rsidP="00993039">
                            <w:pPr>
                              <w:pStyle w:val="Zhlav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7D0E68F3" w14:textId="77777777" w:rsidR="00993039" w:rsidRPr="00223CBE" w:rsidRDefault="00993039" w:rsidP="00993039">
                            <w:pPr>
                              <w:pStyle w:val="Zhlav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5570C" id="_x0000_s1029" type="#_x0000_t202" style="position:absolute;left:0;text-align:left;margin-left:165.9pt;margin-top:642.6pt;width:150.25pt;height:110.6pt;z-index:487601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" filled="f" stroked="f">
                <v:textbox style="mso-fit-shape-to-text:t">
                  <w:txbxContent>
                    <w:p w14:paraId="3DA60C8F" w14:textId="77777777" w:rsidR="00993039" w:rsidRPr="00223CBE" w:rsidRDefault="00993039" w:rsidP="00993039">
                      <w:pPr>
                        <w:pStyle w:val="Zhlav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263C9434" w14:textId="77777777" w:rsidR="00993039" w:rsidRPr="00223CBE" w:rsidRDefault="00993039" w:rsidP="00993039">
                      <w:pPr>
                        <w:pStyle w:val="Zhlav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7D0E68F3" w14:textId="77777777" w:rsidR="00993039" w:rsidRPr="00223CBE" w:rsidRDefault="00993039" w:rsidP="00993039">
                      <w:pPr>
                        <w:pStyle w:val="Zhlav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32429256" wp14:editId="197568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3C90E" id="Obdélník 33" o:spid="_x0000_s1026" style="position:absolute;margin-left:0;margin-top:0;width:595.3pt;height:841.9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" fillcolor="#3566fc [3213]" stroked="f" strokeweight="2pt">
                <w10:wrap anchorx="page" anchory="page"/>
              </v:rect>
            </w:pict>
          </mc:Fallback>
        </mc:AlternateContent>
      </w:r>
      <w:r>
        <w:rPr>
          <w:rFonts w:ascii="Arial Black"/>
        </w:rPr>
        <w:t xml:space="preserve"> </w:t>
      </w:r>
    </w:p>
    <w:sectPr w:rsidR="00655F8C">
      <w:headerReference w:type="default" r:id="rId21"/>
      <w:footerReference w:type="default" r:id="rId22"/>
      <w:pgSz w:w="11910" w:h="16840"/>
      <w:pgMar w:top="1920" w:right="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D6B3" w14:textId="77777777" w:rsidR="0028240B" w:rsidRDefault="0028240B">
      <w:r>
        <w:separator/>
      </w:r>
    </w:p>
  </w:endnote>
  <w:endnote w:type="continuationSeparator" w:id="0">
    <w:p w14:paraId="1FECFDD4" w14:textId="77777777" w:rsidR="0028240B" w:rsidRDefault="0028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DD37" w14:textId="77777777" w:rsidR="00655F8C" w:rsidRDefault="00941001" w:rsidP="70232E6A">
    <w:pPr>
      <w:pStyle w:val="Zkladntext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44F7DD3B" wp14:editId="44F7DD3C">
              <wp:simplePos x="0" y="0"/>
              <wp:positionH relativeFrom="page">
                <wp:posOffset>6619506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7DD40" w14:textId="77777777" w:rsidR="00655F8C" w:rsidRDefault="00941001">
                          <w:pPr>
                            <w:spacing w:before="30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7DD3B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0" type="#_x0000_t202" style="position:absolute;margin-left:521.2pt;margin-top:801.9pt;width:15.85pt;height:12.2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" filled="f" stroked="f">
              <v:textbox inset="0,0,0,0">
                <w:txbxContent>
                  <w:p w14:paraId="44F7DD40" w14:textId="77777777" w:rsidR="00655F8C" w:rsidRDefault="00941001">
                    <w:pPr>
                      <w:spacing w:before="30"/>
                      <w:ind w:left="60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DD38" w14:textId="77777777" w:rsidR="00655F8C" w:rsidRDefault="00655F8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7652" w14:textId="77777777" w:rsidR="0028240B" w:rsidRDefault="0028240B">
      <w:r>
        <w:separator/>
      </w:r>
    </w:p>
  </w:footnote>
  <w:footnote w:type="continuationSeparator" w:id="0">
    <w:p w14:paraId="3DA141EB" w14:textId="77777777" w:rsidR="0028240B" w:rsidRDefault="0028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0232E6A" w14:paraId="409FF3E1" w14:textId="77777777" w:rsidTr="70232E6A">
      <w:trPr>
        <w:trHeight w:val="300"/>
      </w:trPr>
      <w:tc>
        <w:tcPr>
          <w:tcW w:w="3590" w:type="dxa"/>
        </w:tcPr>
        <w:p w14:paraId="5F28CBDD" w14:textId="5AC3388B" w:rsidR="70232E6A" w:rsidRDefault="70232E6A" w:rsidP="70232E6A">
          <w:pPr>
            <w:pStyle w:val="Zhlav"/>
            <w:ind w:left="-115"/>
          </w:pPr>
        </w:p>
      </w:tc>
      <w:tc>
        <w:tcPr>
          <w:tcW w:w="3590" w:type="dxa"/>
        </w:tcPr>
        <w:p w14:paraId="49C1E9C9" w14:textId="2BDD262B" w:rsidR="70232E6A" w:rsidRDefault="70232E6A" w:rsidP="70232E6A">
          <w:pPr>
            <w:pStyle w:val="Zhlav"/>
            <w:jc w:val="center"/>
          </w:pPr>
        </w:p>
      </w:tc>
      <w:tc>
        <w:tcPr>
          <w:tcW w:w="3590" w:type="dxa"/>
        </w:tcPr>
        <w:p w14:paraId="27AFC87D" w14:textId="3BC1D25D" w:rsidR="70232E6A" w:rsidRDefault="70232E6A" w:rsidP="70232E6A">
          <w:pPr>
            <w:pStyle w:val="Zhlav"/>
            <w:ind w:right="-115"/>
            <w:jc w:val="right"/>
          </w:pPr>
        </w:p>
      </w:tc>
    </w:tr>
  </w:tbl>
  <w:p w14:paraId="48EC8AB6" w14:textId="1F9F7FFF" w:rsidR="70232E6A" w:rsidRDefault="70232E6A" w:rsidP="70232E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0232E6A" w14:paraId="45E88D93" w14:textId="77777777" w:rsidTr="70232E6A">
      <w:trPr>
        <w:trHeight w:val="300"/>
      </w:trPr>
      <w:tc>
        <w:tcPr>
          <w:tcW w:w="3590" w:type="dxa"/>
        </w:tcPr>
        <w:p w14:paraId="51329B10" w14:textId="3AA57F5D" w:rsidR="70232E6A" w:rsidRDefault="70232E6A" w:rsidP="70232E6A">
          <w:pPr>
            <w:pStyle w:val="Zhlav"/>
            <w:ind w:left="-115"/>
          </w:pPr>
        </w:p>
      </w:tc>
      <w:tc>
        <w:tcPr>
          <w:tcW w:w="3590" w:type="dxa"/>
        </w:tcPr>
        <w:p w14:paraId="35D73AFF" w14:textId="3B77B8FD" w:rsidR="70232E6A" w:rsidRDefault="70232E6A" w:rsidP="70232E6A">
          <w:pPr>
            <w:pStyle w:val="Zhlav"/>
            <w:jc w:val="center"/>
          </w:pPr>
        </w:p>
      </w:tc>
      <w:tc>
        <w:tcPr>
          <w:tcW w:w="3590" w:type="dxa"/>
        </w:tcPr>
        <w:p w14:paraId="4249B3EB" w14:textId="50C16C3D" w:rsidR="70232E6A" w:rsidRDefault="70232E6A" w:rsidP="70232E6A">
          <w:pPr>
            <w:pStyle w:val="Zhlav"/>
            <w:ind w:right="-115"/>
            <w:jc w:val="right"/>
          </w:pPr>
        </w:p>
      </w:tc>
    </w:tr>
  </w:tbl>
  <w:p w14:paraId="0EBCBC19" w14:textId="22AC67FD" w:rsidR="70232E6A" w:rsidRDefault="70232E6A" w:rsidP="70232E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0232E6A" w14:paraId="131F5972" w14:textId="77777777" w:rsidTr="70232E6A">
      <w:trPr>
        <w:trHeight w:val="300"/>
      </w:trPr>
      <w:tc>
        <w:tcPr>
          <w:tcW w:w="3590" w:type="dxa"/>
        </w:tcPr>
        <w:p w14:paraId="41FBB0C0" w14:textId="1EFF0498" w:rsidR="70232E6A" w:rsidRDefault="70232E6A" w:rsidP="70232E6A">
          <w:pPr>
            <w:pStyle w:val="Zhlav"/>
            <w:ind w:left="-115"/>
          </w:pPr>
        </w:p>
      </w:tc>
      <w:tc>
        <w:tcPr>
          <w:tcW w:w="3590" w:type="dxa"/>
        </w:tcPr>
        <w:p w14:paraId="5B5D1FC6" w14:textId="3DD45781" w:rsidR="70232E6A" w:rsidRDefault="70232E6A" w:rsidP="70232E6A">
          <w:pPr>
            <w:pStyle w:val="Zhlav"/>
            <w:jc w:val="center"/>
          </w:pPr>
        </w:p>
      </w:tc>
      <w:tc>
        <w:tcPr>
          <w:tcW w:w="3590" w:type="dxa"/>
        </w:tcPr>
        <w:p w14:paraId="74176612" w14:textId="06990D65" w:rsidR="70232E6A" w:rsidRDefault="70232E6A" w:rsidP="70232E6A">
          <w:pPr>
            <w:pStyle w:val="Zhlav"/>
            <w:ind w:right="-115"/>
            <w:jc w:val="right"/>
          </w:pPr>
        </w:p>
      </w:tc>
    </w:tr>
  </w:tbl>
  <w:p w14:paraId="09C59F6B" w14:textId="64178DAF" w:rsidR="70232E6A" w:rsidRDefault="70232E6A" w:rsidP="70232E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E999"/>
    <w:multiLevelType w:val="hybridMultilevel"/>
    <w:tmpl w:val="FFFFFFFF"/>
    <w:lvl w:ilvl="0" w:tplc="94D4F022">
      <w:start w:val="2"/>
      <w:numFmt w:val="decimal"/>
      <w:lvlText w:val="%1."/>
      <w:lvlJc w:val="left"/>
      <w:pPr>
        <w:ind w:left="467" w:hanging="360"/>
      </w:pPr>
    </w:lvl>
    <w:lvl w:ilvl="1" w:tplc="D18435D4">
      <w:start w:val="1"/>
      <w:numFmt w:val="lowerLetter"/>
      <w:lvlText w:val="%2."/>
      <w:lvlJc w:val="left"/>
      <w:pPr>
        <w:ind w:left="1187" w:hanging="360"/>
      </w:pPr>
    </w:lvl>
    <w:lvl w:ilvl="2" w:tplc="5AB6883C">
      <w:start w:val="1"/>
      <w:numFmt w:val="lowerRoman"/>
      <w:lvlText w:val="%3."/>
      <w:lvlJc w:val="right"/>
      <w:pPr>
        <w:ind w:left="1907" w:hanging="180"/>
      </w:pPr>
    </w:lvl>
    <w:lvl w:ilvl="3" w:tplc="E5F0D39A">
      <w:start w:val="1"/>
      <w:numFmt w:val="decimal"/>
      <w:lvlText w:val="%4."/>
      <w:lvlJc w:val="left"/>
      <w:pPr>
        <w:ind w:left="2627" w:hanging="360"/>
      </w:pPr>
    </w:lvl>
    <w:lvl w:ilvl="4" w:tplc="31947348">
      <w:start w:val="1"/>
      <w:numFmt w:val="lowerLetter"/>
      <w:lvlText w:val="%5."/>
      <w:lvlJc w:val="left"/>
      <w:pPr>
        <w:ind w:left="3347" w:hanging="360"/>
      </w:pPr>
    </w:lvl>
    <w:lvl w:ilvl="5" w:tplc="1F4AA8A2">
      <w:start w:val="1"/>
      <w:numFmt w:val="lowerRoman"/>
      <w:lvlText w:val="%6."/>
      <w:lvlJc w:val="right"/>
      <w:pPr>
        <w:ind w:left="4067" w:hanging="180"/>
      </w:pPr>
    </w:lvl>
    <w:lvl w:ilvl="6" w:tplc="D4F8D152">
      <w:start w:val="1"/>
      <w:numFmt w:val="decimal"/>
      <w:lvlText w:val="%7."/>
      <w:lvlJc w:val="left"/>
      <w:pPr>
        <w:ind w:left="4787" w:hanging="360"/>
      </w:pPr>
    </w:lvl>
    <w:lvl w:ilvl="7" w:tplc="F4342A94">
      <w:start w:val="1"/>
      <w:numFmt w:val="lowerLetter"/>
      <w:lvlText w:val="%8."/>
      <w:lvlJc w:val="left"/>
      <w:pPr>
        <w:ind w:left="5507" w:hanging="360"/>
      </w:pPr>
    </w:lvl>
    <w:lvl w:ilvl="8" w:tplc="C22A3956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6CCFE01"/>
    <w:multiLevelType w:val="hybridMultilevel"/>
    <w:tmpl w:val="FFFFFFFF"/>
    <w:lvl w:ilvl="0" w:tplc="4A2254FC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B81A69FA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05D658AA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C9C0168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2DB6027A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7FBCD12A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C1A45B3A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1CFC7962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42FE6A7E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" w15:restartNumberingAfterBreak="0">
    <w:nsid w:val="0AF9F945"/>
    <w:multiLevelType w:val="hybridMultilevel"/>
    <w:tmpl w:val="FFFFFFFF"/>
    <w:lvl w:ilvl="0" w:tplc="9FE22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AAF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AC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6C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2F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84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D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E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AE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357F"/>
    <w:multiLevelType w:val="hybridMultilevel"/>
    <w:tmpl w:val="FFFFFFFF"/>
    <w:lvl w:ilvl="0" w:tplc="9F1C9F20">
      <w:start w:val="1"/>
      <w:numFmt w:val="bullet"/>
      <w:lvlText w:val="-"/>
      <w:lvlJc w:val="left"/>
      <w:pPr>
        <w:ind w:left="2658" w:hanging="360"/>
      </w:pPr>
      <w:rPr>
        <w:rFonts w:ascii="Aptos" w:hAnsi="Aptos" w:hint="default"/>
      </w:rPr>
    </w:lvl>
    <w:lvl w:ilvl="1" w:tplc="2B20EF56">
      <w:start w:val="1"/>
      <w:numFmt w:val="bullet"/>
      <w:lvlText w:val="o"/>
      <w:lvlJc w:val="left"/>
      <w:pPr>
        <w:ind w:left="3378" w:hanging="360"/>
      </w:pPr>
      <w:rPr>
        <w:rFonts w:ascii="Courier New" w:hAnsi="Courier New" w:hint="default"/>
      </w:rPr>
    </w:lvl>
    <w:lvl w:ilvl="2" w:tplc="53D20122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E0D4D31E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D2023D40">
      <w:start w:val="1"/>
      <w:numFmt w:val="bullet"/>
      <w:lvlText w:val="o"/>
      <w:lvlJc w:val="left"/>
      <w:pPr>
        <w:ind w:left="5538" w:hanging="360"/>
      </w:pPr>
      <w:rPr>
        <w:rFonts w:ascii="Courier New" w:hAnsi="Courier New" w:hint="default"/>
      </w:rPr>
    </w:lvl>
    <w:lvl w:ilvl="5" w:tplc="3D4854F4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9CB40D88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7C425FE4">
      <w:start w:val="1"/>
      <w:numFmt w:val="bullet"/>
      <w:lvlText w:val="o"/>
      <w:lvlJc w:val="left"/>
      <w:pPr>
        <w:ind w:left="7698" w:hanging="360"/>
      </w:pPr>
      <w:rPr>
        <w:rFonts w:ascii="Courier New" w:hAnsi="Courier New" w:hint="default"/>
      </w:rPr>
    </w:lvl>
    <w:lvl w:ilvl="8" w:tplc="2FC4C840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4" w15:restartNumberingAfterBreak="0">
    <w:nsid w:val="0E74F223"/>
    <w:multiLevelType w:val="hybridMultilevel"/>
    <w:tmpl w:val="FFFFFFFF"/>
    <w:lvl w:ilvl="0" w:tplc="AF1E7F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F87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3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8D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2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81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A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63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61B7"/>
    <w:multiLevelType w:val="hybridMultilevel"/>
    <w:tmpl w:val="FFFFFFFF"/>
    <w:lvl w:ilvl="0" w:tplc="DBFE2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389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C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F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61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4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2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8D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77859"/>
    <w:multiLevelType w:val="hybridMultilevel"/>
    <w:tmpl w:val="346472BC"/>
    <w:lvl w:ilvl="0" w:tplc="76447052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742E893A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2" w:tplc="0388EB48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AF1EABA2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E5CA25F8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5" w:tplc="EDD24D06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6696F8DA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88ACC5A8">
      <w:start w:val="1"/>
      <w:numFmt w:val="bullet"/>
      <w:lvlText w:val="o"/>
      <w:lvlJc w:val="left"/>
      <w:pPr>
        <w:ind w:left="7568" w:hanging="360"/>
      </w:pPr>
      <w:rPr>
        <w:rFonts w:ascii="Courier New" w:hAnsi="Courier New" w:hint="default"/>
      </w:rPr>
    </w:lvl>
    <w:lvl w:ilvl="8" w:tplc="7792BEA2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7" w15:restartNumberingAfterBreak="0">
    <w:nsid w:val="14B7B22A"/>
    <w:multiLevelType w:val="hybridMultilevel"/>
    <w:tmpl w:val="FFFFFFFF"/>
    <w:lvl w:ilvl="0" w:tplc="5EC4FC56">
      <w:start w:val="1"/>
      <w:numFmt w:val="bullet"/>
      <w:lvlText w:val="-"/>
      <w:lvlJc w:val="left"/>
      <w:pPr>
        <w:ind w:left="2169" w:hanging="360"/>
      </w:pPr>
      <w:rPr>
        <w:rFonts w:ascii="Aptos" w:hAnsi="Aptos" w:hint="default"/>
      </w:rPr>
    </w:lvl>
    <w:lvl w:ilvl="1" w:tplc="FE56DFE6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 w:tplc="3976AFA8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2D768B14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16CC69A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 w:tplc="A372E680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54781574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45F4021C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 w:tplc="62BE7662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8" w15:restartNumberingAfterBreak="0">
    <w:nsid w:val="1DF03031"/>
    <w:multiLevelType w:val="hybridMultilevel"/>
    <w:tmpl w:val="E9805B96"/>
    <w:lvl w:ilvl="0" w:tplc="DCF8C782">
      <w:start w:val="2"/>
      <w:numFmt w:val="decimal"/>
      <w:lvlText w:val="%1."/>
      <w:lvlJc w:val="left"/>
      <w:pPr>
        <w:ind w:left="424" w:hanging="318"/>
      </w:pPr>
      <w:rPr>
        <w:rFonts w:ascii="Cambria" w:eastAsia="Cambria" w:hAnsi="Cambria" w:cs="Cambria" w:hint="default"/>
        <w:b w:val="0"/>
        <w:bCs w:val="0"/>
        <w:i w:val="0"/>
        <w:iCs w:val="0"/>
        <w:color w:val="3566FC"/>
        <w:spacing w:val="0"/>
        <w:w w:val="101"/>
        <w:sz w:val="32"/>
        <w:szCs w:val="32"/>
        <w:lang w:val="cs-CZ" w:eastAsia="en-US" w:bidi="ar-SA"/>
      </w:rPr>
    </w:lvl>
    <w:lvl w:ilvl="1" w:tplc="3D44AFCA">
      <w:numFmt w:val="bullet"/>
      <w:lvlText w:val="•"/>
      <w:lvlJc w:val="left"/>
      <w:pPr>
        <w:ind w:left="1454" w:hanging="318"/>
      </w:pPr>
      <w:rPr>
        <w:rFonts w:hint="default"/>
        <w:lang w:val="cs-CZ" w:eastAsia="en-US" w:bidi="ar-SA"/>
      </w:rPr>
    </w:lvl>
    <w:lvl w:ilvl="2" w:tplc="55145D52">
      <w:numFmt w:val="bullet"/>
      <w:lvlText w:val="•"/>
      <w:lvlJc w:val="left"/>
      <w:pPr>
        <w:ind w:left="2489" w:hanging="318"/>
      </w:pPr>
      <w:rPr>
        <w:rFonts w:hint="default"/>
        <w:lang w:val="cs-CZ" w:eastAsia="en-US" w:bidi="ar-SA"/>
      </w:rPr>
    </w:lvl>
    <w:lvl w:ilvl="3" w:tplc="A2E0EC32">
      <w:numFmt w:val="bullet"/>
      <w:lvlText w:val="•"/>
      <w:lvlJc w:val="left"/>
      <w:pPr>
        <w:ind w:left="3523" w:hanging="318"/>
      </w:pPr>
      <w:rPr>
        <w:rFonts w:hint="default"/>
        <w:lang w:val="cs-CZ" w:eastAsia="en-US" w:bidi="ar-SA"/>
      </w:rPr>
    </w:lvl>
    <w:lvl w:ilvl="4" w:tplc="0366BD30">
      <w:numFmt w:val="bullet"/>
      <w:lvlText w:val="•"/>
      <w:lvlJc w:val="left"/>
      <w:pPr>
        <w:ind w:left="4558" w:hanging="318"/>
      </w:pPr>
      <w:rPr>
        <w:rFonts w:hint="default"/>
        <w:lang w:val="cs-CZ" w:eastAsia="en-US" w:bidi="ar-SA"/>
      </w:rPr>
    </w:lvl>
    <w:lvl w:ilvl="5" w:tplc="4F16527E">
      <w:numFmt w:val="bullet"/>
      <w:lvlText w:val="•"/>
      <w:lvlJc w:val="left"/>
      <w:pPr>
        <w:ind w:left="5592" w:hanging="318"/>
      </w:pPr>
      <w:rPr>
        <w:rFonts w:hint="default"/>
        <w:lang w:val="cs-CZ" w:eastAsia="en-US" w:bidi="ar-SA"/>
      </w:rPr>
    </w:lvl>
    <w:lvl w:ilvl="6" w:tplc="0FBE380A">
      <w:numFmt w:val="bullet"/>
      <w:lvlText w:val="•"/>
      <w:lvlJc w:val="left"/>
      <w:pPr>
        <w:ind w:left="6627" w:hanging="318"/>
      </w:pPr>
      <w:rPr>
        <w:rFonts w:hint="default"/>
        <w:lang w:val="cs-CZ" w:eastAsia="en-US" w:bidi="ar-SA"/>
      </w:rPr>
    </w:lvl>
    <w:lvl w:ilvl="7" w:tplc="3808F086">
      <w:numFmt w:val="bullet"/>
      <w:lvlText w:val="•"/>
      <w:lvlJc w:val="left"/>
      <w:pPr>
        <w:ind w:left="7661" w:hanging="318"/>
      </w:pPr>
      <w:rPr>
        <w:rFonts w:hint="default"/>
        <w:lang w:val="cs-CZ" w:eastAsia="en-US" w:bidi="ar-SA"/>
      </w:rPr>
    </w:lvl>
    <w:lvl w:ilvl="8" w:tplc="EE40C0EA">
      <w:numFmt w:val="bullet"/>
      <w:lvlText w:val="•"/>
      <w:lvlJc w:val="left"/>
      <w:pPr>
        <w:ind w:left="8696" w:hanging="318"/>
      </w:pPr>
      <w:rPr>
        <w:rFonts w:hint="default"/>
        <w:lang w:val="cs-CZ" w:eastAsia="en-US" w:bidi="ar-SA"/>
      </w:rPr>
    </w:lvl>
  </w:abstractNum>
  <w:abstractNum w:abstractNumId="9" w15:restartNumberingAfterBreak="0">
    <w:nsid w:val="1F7E10C9"/>
    <w:multiLevelType w:val="hybridMultilevel"/>
    <w:tmpl w:val="FFFFFFFF"/>
    <w:lvl w:ilvl="0" w:tplc="DA5A3FFC">
      <w:start w:val="1"/>
      <w:numFmt w:val="bullet"/>
      <w:lvlText w:val="-"/>
      <w:lvlJc w:val="left"/>
      <w:pPr>
        <w:ind w:left="2169" w:hanging="360"/>
      </w:pPr>
      <w:rPr>
        <w:rFonts w:ascii="Aptos" w:hAnsi="Aptos" w:hint="default"/>
      </w:rPr>
    </w:lvl>
    <w:lvl w:ilvl="1" w:tplc="FE7EAD3A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 w:tplc="2522E85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46EE8426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15469EFA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 w:tplc="528EA198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C5C46C3C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9490D3C2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 w:tplc="42926292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0" w15:restartNumberingAfterBreak="0">
    <w:nsid w:val="222E7554"/>
    <w:multiLevelType w:val="hybridMultilevel"/>
    <w:tmpl w:val="C400F0B6"/>
    <w:lvl w:ilvl="0" w:tplc="24F63A72">
      <w:numFmt w:val="bullet"/>
      <w:lvlText w:val="—"/>
      <w:lvlJc w:val="left"/>
      <w:pPr>
        <w:ind w:left="1807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9B242652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5FD4DDCE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A6D0216A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69A0B3AA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F12485CC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629C72C0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D172C19A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A9E68170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11" w15:restartNumberingAfterBreak="0">
    <w:nsid w:val="22A716A2"/>
    <w:multiLevelType w:val="hybridMultilevel"/>
    <w:tmpl w:val="D30C054E"/>
    <w:lvl w:ilvl="0" w:tplc="EADA58B0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E9DAF610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69461D18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9016461A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B0A8D3E6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B5343BAC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9D7C1660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C264EF76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47BA0DDE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12" w15:restartNumberingAfterBreak="0">
    <w:nsid w:val="26DA2EEB"/>
    <w:multiLevelType w:val="hybridMultilevel"/>
    <w:tmpl w:val="DDC0CA94"/>
    <w:lvl w:ilvl="0" w:tplc="02B65D2E">
      <w:start w:val="1"/>
      <w:numFmt w:val="decimal"/>
      <w:lvlText w:val="%1."/>
      <w:lvlJc w:val="left"/>
      <w:pPr>
        <w:ind w:left="467" w:hanging="360"/>
      </w:pPr>
    </w:lvl>
    <w:lvl w:ilvl="1" w:tplc="185A927A">
      <w:start w:val="1"/>
      <w:numFmt w:val="lowerLetter"/>
      <w:lvlText w:val="%2."/>
      <w:lvlJc w:val="left"/>
      <w:pPr>
        <w:ind w:left="1187" w:hanging="360"/>
      </w:pPr>
    </w:lvl>
    <w:lvl w:ilvl="2" w:tplc="E438B3E0">
      <w:start w:val="1"/>
      <w:numFmt w:val="lowerRoman"/>
      <w:lvlText w:val="%3."/>
      <w:lvlJc w:val="right"/>
      <w:pPr>
        <w:ind w:left="1907" w:hanging="180"/>
      </w:pPr>
    </w:lvl>
    <w:lvl w:ilvl="3" w:tplc="2820DA54">
      <w:start w:val="1"/>
      <w:numFmt w:val="decimal"/>
      <w:lvlText w:val="%4."/>
      <w:lvlJc w:val="left"/>
      <w:pPr>
        <w:ind w:left="2627" w:hanging="360"/>
      </w:pPr>
    </w:lvl>
    <w:lvl w:ilvl="4" w:tplc="71F2D78C">
      <w:start w:val="1"/>
      <w:numFmt w:val="lowerLetter"/>
      <w:lvlText w:val="%5."/>
      <w:lvlJc w:val="left"/>
      <w:pPr>
        <w:ind w:left="3347" w:hanging="360"/>
      </w:pPr>
    </w:lvl>
    <w:lvl w:ilvl="5" w:tplc="91AABB9A">
      <w:start w:val="1"/>
      <w:numFmt w:val="lowerRoman"/>
      <w:lvlText w:val="%6."/>
      <w:lvlJc w:val="right"/>
      <w:pPr>
        <w:ind w:left="4067" w:hanging="180"/>
      </w:pPr>
    </w:lvl>
    <w:lvl w:ilvl="6" w:tplc="AE22EAC4">
      <w:start w:val="1"/>
      <w:numFmt w:val="decimal"/>
      <w:lvlText w:val="%7."/>
      <w:lvlJc w:val="left"/>
      <w:pPr>
        <w:ind w:left="4787" w:hanging="360"/>
      </w:pPr>
    </w:lvl>
    <w:lvl w:ilvl="7" w:tplc="DFC0797A">
      <w:start w:val="1"/>
      <w:numFmt w:val="lowerLetter"/>
      <w:lvlText w:val="%8."/>
      <w:lvlJc w:val="left"/>
      <w:pPr>
        <w:ind w:left="5507" w:hanging="360"/>
      </w:pPr>
    </w:lvl>
    <w:lvl w:ilvl="8" w:tplc="9F82DFA4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2C91BB18"/>
    <w:multiLevelType w:val="hybridMultilevel"/>
    <w:tmpl w:val="DB8056DE"/>
    <w:lvl w:ilvl="0" w:tplc="A7BEAA54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E496D03A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2" w:tplc="EEC2400A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3A088CEE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DC6BFAC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5" w:tplc="C4A2146E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110A0B98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28F49DA0">
      <w:start w:val="1"/>
      <w:numFmt w:val="bullet"/>
      <w:lvlText w:val="o"/>
      <w:lvlJc w:val="left"/>
      <w:pPr>
        <w:ind w:left="7568" w:hanging="360"/>
      </w:pPr>
      <w:rPr>
        <w:rFonts w:ascii="Courier New" w:hAnsi="Courier New" w:hint="default"/>
      </w:rPr>
    </w:lvl>
    <w:lvl w:ilvl="8" w:tplc="71009822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14" w15:restartNumberingAfterBreak="0">
    <w:nsid w:val="3072259A"/>
    <w:multiLevelType w:val="hybridMultilevel"/>
    <w:tmpl w:val="FFFFFFFF"/>
    <w:lvl w:ilvl="0" w:tplc="6C2A14E4">
      <w:start w:val="1"/>
      <w:numFmt w:val="bullet"/>
      <w:lvlText w:val="-"/>
      <w:lvlJc w:val="left"/>
      <w:pPr>
        <w:ind w:left="2117" w:hanging="360"/>
      </w:pPr>
      <w:rPr>
        <w:rFonts w:ascii="Aptos" w:hAnsi="Aptos" w:hint="default"/>
      </w:rPr>
    </w:lvl>
    <w:lvl w:ilvl="1" w:tplc="EC203C14">
      <w:start w:val="1"/>
      <w:numFmt w:val="bullet"/>
      <w:lvlText w:val="o"/>
      <w:lvlJc w:val="left"/>
      <w:pPr>
        <w:ind w:left="2837" w:hanging="360"/>
      </w:pPr>
      <w:rPr>
        <w:rFonts w:ascii="Courier New" w:hAnsi="Courier New" w:hint="default"/>
      </w:rPr>
    </w:lvl>
    <w:lvl w:ilvl="2" w:tplc="466C0FBE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699287B0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FC0859FA">
      <w:start w:val="1"/>
      <w:numFmt w:val="bullet"/>
      <w:lvlText w:val="o"/>
      <w:lvlJc w:val="left"/>
      <w:pPr>
        <w:ind w:left="4997" w:hanging="360"/>
      </w:pPr>
      <w:rPr>
        <w:rFonts w:ascii="Courier New" w:hAnsi="Courier New" w:hint="default"/>
      </w:rPr>
    </w:lvl>
    <w:lvl w:ilvl="5" w:tplc="48CE939C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340E7274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39CCAD62">
      <w:start w:val="1"/>
      <w:numFmt w:val="bullet"/>
      <w:lvlText w:val="o"/>
      <w:lvlJc w:val="left"/>
      <w:pPr>
        <w:ind w:left="7157" w:hanging="360"/>
      </w:pPr>
      <w:rPr>
        <w:rFonts w:ascii="Courier New" w:hAnsi="Courier New" w:hint="default"/>
      </w:rPr>
    </w:lvl>
    <w:lvl w:ilvl="8" w:tplc="2FF8A91A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5" w15:restartNumberingAfterBreak="0">
    <w:nsid w:val="30926E95"/>
    <w:multiLevelType w:val="hybridMultilevel"/>
    <w:tmpl w:val="75282222"/>
    <w:lvl w:ilvl="0" w:tplc="EBEE8A20">
      <w:start w:val="1"/>
      <w:numFmt w:val="decimal"/>
      <w:lvlText w:val="%1."/>
      <w:lvlJc w:val="left"/>
      <w:pPr>
        <w:ind w:left="467" w:hanging="360"/>
      </w:pPr>
    </w:lvl>
    <w:lvl w:ilvl="1" w:tplc="54BE7530">
      <w:start w:val="1"/>
      <w:numFmt w:val="lowerLetter"/>
      <w:lvlText w:val="%2."/>
      <w:lvlJc w:val="left"/>
      <w:pPr>
        <w:ind w:left="1187" w:hanging="360"/>
      </w:pPr>
    </w:lvl>
    <w:lvl w:ilvl="2" w:tplc="33E2B06A">
      <w:start w:val="1"/>
      <w:numFmt w:val="lowerRoman"/>
      <w:lvlText w:val="%3."/>
      <w:lvlJc w:val="right"/>
      <w:pPr>
        <w:ind w:left="1907" w:hanging="180"/>
      </w:pPr>
    </w:lvl>
    <w:lvl w:ilvl="3" w:tplc="5FD266FC">
      <w:start w:val="1"/>
      <w:numFmt w:val="decimal"/>
      <w:lvlText w:val="%4."/>
      <w:lvlJc w:val="left"/>
      <w:pPr>
        <w:ind w:left="2627" w:hanging="360"/>
      </w:pPr>
    </w:lvl>
    <w:lvl w:ilvl="4" w:tplc="70DC1AE0">
      <w:start w:val="1"/>
      <w:numFmt w:val="lowerLetter"/>
      <w:lvlText w:val="%5."/>
      <w:lvlJc w:val="left"/>
      <w:pPr>
        <w:ind w:left="3347" w:hanging="360"/>
      </w:pPr>
    </w:lvl>
    <w:lvl w:ilvl="5" w:tplc="4DCE5AE2">
      <w:start w:val="1"/>
      <w:numFmt w:val="lowerRoman"/>
      <w:lvlText w:val="%6."/>
      <w:lvlJc w:val="right"/>
      <w:pPr>
        <w:ind w:left="4067" w:hanging="180"/>
      </w:pPr>
    </w:lvl>
    <w:lvl w:ilvl="6" w:tplc="F39EA82E">
      <w:start w:val="1"/>
      <w:numFmt w:val="decimal"/>
      <w:lvlText w:val="%7."/>
      <w:lvlJc w:val="left"/>
      <w:pPr>
        <w:ind w:left="4787" w:hanging="360"/>
      </w:pPr>
    </w:lvl>
    <w:lvl w:ilvl="7" w:tplc="754424F0">
      <w:start w:val="1"/>
      <w:numFmt w:val="lowerLetter"/>
      <w:lvlText w:val="%8."/>
      <w:lvlJc w:val="left"/>
      <w:pPr>
        <w:ind w:left="5507" w:hanging="360"/>
      </w:pPr>
    </w:lvl>
    <w:lvl w:ilvl="8" w:tplc="945E7FEA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344FF8CD"/>
    <w:multiLevelType w:val="hybridMultilevel"/>
    <w:tmpl w:val="773A7E10"/>
    <w:lvl w:ilvl="0" w:tplc="9CA288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2EE19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7818C5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18859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1E2B5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FB4EB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052C76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EBED43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D5DE3BC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0E4367E"/>
    <w:multiLevelType w:val="multilevel"/>
    <w:tmpl w:val="7D22DD46"/>
    <w:lvl w:ilvl="0">
      <w:start w:val="2"/>
      <w:numFmt w:val="decimal"/>
      <w:lvlText w:val="%1"/>
      <w:lvlJc w:val="left"/>
      <w:pPr>
        <w:ind w:left="2091" w:hanging="458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2091" w:hanging="458"/>
      </w:pPr>
      <w:rPr>
        <w:rFonts w:hint="default"/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2091" w:hanging="458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4699" w:hanging="4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66" w:hanging="4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32" w:hanging="4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99" w:hanging="4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65" w:hanging="4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32" w:hanging="458"/>
      </w:pPr>
      <w:rPr>
        <w:rFonts w:hint="default"/>
        <w:lang w:val="cs-CZ" w:eastAsia="en-US" w:bidi="ar-SA"/>
      </w:rPr>
    </w:lvl>
  </w:abstractNum>
  <w:abstractNum w:abstractNumId="18" w15:restartNumberingAfterBreak="0">
    <w:nsid w:val="4EE2AFA9"/>
    <w:multiLevelType w:val="hybridMultilevel"/>
    <w:tmpl w:val="FB8AA28A"/>
    <w:lvl w:ilvl="0" w:tplc="F80A5A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A0EC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23A0F8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34CB5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06E60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F9C64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47ADCE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6A0DDE2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B5063B7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F7801DC"/>
    <w:multiLevelType w:val="hybridMultilevel"/>
    <w:tmpl w:val="F4C28214"/>
    <w:lvl w:ilvl="0" w:tplc="3D7064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259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45E27E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0A61F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93221D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8E629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9DE103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3CC2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3E2464E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F94B462"/>
    <w:multiLevelType w:val="hybridMultilevel"/>
    <w:tmpl w:val="FFFFFFFF"/>
    <w:lvl w:ilvl="0" w:tplc="011AB0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744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E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C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1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89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E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CF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8F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6BB7C"/>
    <w:multiLevelType w:val="hybridMultilevel"/>
    <w:tmpl w:val="FFFFFFFF"/>
    <w:lvl w:ilvl="0" w:tplc="654CA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6CF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60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AB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44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69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D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B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09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87C8A"/>
    <w:multiLevelType w:val="multilevel"/>
    <w:tmpl w:val="38BE2804"/>
    <w:lvl w:ilvl="0">
      <w:start w:val="1"/>
      <w:numFmt w:val="bullet"/>
      <w:lvlText w:val="·"/>
      <w:lvlJc w:val="left"/>
      <w:pPr>
        <w:ind w:left="107" w:hanging="745"/>
      </w:pPr>
      <w:rPr>
        <w:rFonts w:ascii="Symbol" w:hAnsi="Symbol"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07" w:hanging="745"/>
      </w:pPr>
      <w:rPr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107" w:hanging="745"/>
      </w:pPr>
      <w:rPr>
        <w:rFonts w:ascii="Cambria" w:hAnsi="Cambria" w:hint="default"/>
        <w:b w:val="0"/>
        <w:bCs w:val="0"/>
        <w:i w:val="0"/>
        <w:iCs w:val="0"/>
        <w:color w:val="3566FC"/>
        <w:spacing w:val="-10"/>
        <w:w w:val="99"/>
        <w:sz w:val="32"/>
        <w:szCs w:val="32"/>
        <w:lang w:val="cs-CZ" w:eastAsia="en-US" w:bidi="ar-SA"/>
      </w:rPr>
    </w:lvl>
    <w:lvl w:ilvl="3">
      <w:numFmt w:val="bullet"/>
      <w:lvlText w:val="—"/>
      <w:lvlJc w:val="left"/>
      <w:pPr>
        <w:ind w:left="1807" w:hanging="256"/>
      </w:pPr>
      <w:rPr>
        <w:rFonts w:ascii="Tahoma" w:hAnsi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4">
      <w:numFmt w:val="bullet"/>
      <w:lvlText w:val="•"/>
      <w:lvlJc w:val="left"/>
      <w:pPr>
        <w:ind w:left="4788" w:hanging="256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784" w:hanging="256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780" w:hanging="256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7777" w:hanging="256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8773" w:hanging="256"/>
      </w:pPr>
      <w:rPr>
        <w:lang w:val="cs-CZ" w:eastAsia="en-US" w:bidi="ar-SA"/>
      </w:rPr>
    </w:lvl>
  </w:abstractNum>
  <w:abstractNum w:abstractNumId="23" w15:restartNumberingAfterBreak="0">
    <w:nsid w:val="5F546C63"/>
    <w:multiLevelType w:val="multilevel"/>
    <w:tmpl w:val="BBBA5688"/>
    <w:lvl w:ilvl="0">
      <w:start w:val="2"/>
      <w:numFmt w:val="decimal"/>
      <w:lvlText w:val="%1"/>
      <w:lvlJc w:val="left"/>
      <w:pPr>
        <w:ind w:left="2112" w:hanging="305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112" w:hanging="30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B377C"/>
        <w:spacing w:val="0"/>
        <w:w w:val="85"/>
        <w:sz w:val="18"/>
        <w:szCs w:val="18"/>
        <w:lang w:val="cs-CZ" w:eastAsia="en-US" w:bidi="ar-SA"/>
      </w:rPr>
    </w:lvl>
    <w:lvl w:ilvl="2">
      <w:start w:val="2"/>
      <w:numFmt w:val="decimal"/>
      <w:lvlText w:val="%3."/>
      <w:lvlJc w:val="left"/>
      <w:pPr>
        <w:ind w:left="2292" w:hanging="201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98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4181" w:hanging="2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21" w:hanging="2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62" w:hanging="2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03" w:hanging="2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3" w:hanging="2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84" w:hanging="201"/>
      </w:pPr>
      <w:rPr>
        <w:rFonts w:hint="default"/>
        <w:lang w:val="cs-CZ" w:eastAsia="en-US" w:bidi="ar-SA"/>
      </w:rPr>
    </w:lvl>
  </w:abstractNum>
  <w:abstractNum w:abstractNumId="24" w15:restartNumberingAfterBreak="0">
    <w:nsid w:val="5FE80B6E"/>
    <w:multiLevelType w:val="multilevel"/>
    <w:tmpl w:val="3C94632A"/>
    <w:lvl w:ilvl="0">
      <w:start w:val="2"/>
      <w:numFmt w:val="decimal"/>
      <w:lvlText w:val="%1"/>
      <w:lvlJc w:val="left"/>
      <w:pPr>
        <w:ind w:left="754" w:hanging="64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54" w:hanging="648"/>
      </w:pPr>
      <w:rPr>
        <w:rFonts w:ascii="Cambria" w:eastAsia="Cambria" w:hAnsi="Cambria" w:cs="Cambria" w:hint="default"/>
        <w:b w:val="0"/>
        <w:bCs w:val="0"/>
        <w:i w:val="0"/>
        <w:iCs w:val="0"/>
        <w:color w:val="3566FC"/>
        <w:spacing w:val="-13"/>
        <w:w w:val="74"/>
        <w:sz w:val="48"/>
        <w:szCs w:val="48"/>
        <w:lang w:val="cs-CZ" w:eastAsia="en-US" w:bidi="ar-SA"/>
      </w:rPr>
    </w:lvl>
    <w:lvl w:ilvl="2">
      <w:start w:val="1"/>
      <w:numFmt w:val="decimal"/>
      <w:lvlText w:val="%3"/>
      <w:lvlJc w:val="left"/>
      <w:pPr>
        <w:ind w:left="1808" w:hanging="460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4"/>
        <w:sz w:val="14"/>
        <w:szCs w:val="14"/>
        <w:lang w:val="cs-CZ" w:eastAsia="en-US" w:bidi="ar-SA"/>
      </w:rPr>
    </w:lvl>
    <w:lvl w:ilvl="3">
      <w:numFmt w:val="bullet"/>
      <w:lvlText w:val="•"/>
      <w:lvlJc w:val="left"/>
      <w:pPr>
        <w:ind w:left="3792" w:hanging="4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88" w:hanging="4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4" w:hanging="4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80" w:hanging="4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77" w:hanging="4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73" w:hanging="460"/>
      </w:pPr>
      <w:rPr>
        <w:rFonts w:hint="default"/>
        <w:lang w:val="cs-CZ" w:eastAsia="en-US" w:bidi="ar-SA"/>
      </w:rPr>
    </w:lvl>
  </w:abstractNum>
  <w:abstractNum w:abstractNumId="25" w15:restartNumberingAfterBreak="0">
    <w:nsid w:val="60FBC771"/>
    <w:multiLevelType w:val="hybridMultilevel"/>
    <w:tmpl w:val="FFFFFFFF"/>
    <w:lvl w:ilvl="0" w:tplc="24122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0A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46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6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A2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4D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E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A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A99E7"/>
    <w:multiLevelType w:val="hybridMultilevel"/>
    <w:tmpl w:val="FFFFFFFF"/>
    <w:lvl w:ilvl="0" w:tplc="236645D0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B9F20E1E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03F07760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402069BE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21C249A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A8FEB46C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2A508BA6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DE7255A6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167CE29E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7" w15:restartNumberingAfterBreak="0">
    <w:nsid w:val="6F96F9F9"/>
    <w:multiLevelType w:val="hybridMultilevel"/>
    <w:tmpl w:val="FFFFFFFF"/>
    <w:lvl w:ilvl="0" w:tplc="FBE0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0A0D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F4F05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CAF0D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C9A8E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E6922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34A18C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AB0836A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F46EBF90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1F6662D"/>
    <w:multiLevelType w:val="hybridMultilevel"/>
    <w:tmpl w:val="A29E2CDC"/>
    <w:lvl w:ilvl="0" w:tplc="888833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176BE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E59E62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E96F5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466BC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8C66A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26C6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65C642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892A840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3581ED8"/>
    <w:multiLevelType w:val="hybridMultilevel"/>
    <w:tmpl w:val="FFFFFFFF"/>
    <w:lvl w:ilvl="0" w:tplc="B98A7F56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96B89744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71263558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CDEEDE38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98E4E38C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0CF0CB42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60787290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5F5E0B24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A34071F2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0" w15:restartNumberingAfterBreak="0">
    <w:nsid w:val="73B659AB"/>
    <w:multiLevelType w:val="hybridMultilevel"/>
    <w:tmpl w:val="631A6300"/>
    <w:lvl w:ilvl="0" w:tplc="4D8E99D2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93046816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8F785404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B05E9FB2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E33E3D78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B590C87C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F498254E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9ABEEE84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E1284404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31" w15:restartNumberingAfterBreak="0">
    <w:nsid w:val="75F58493"/>
    <w:multiLevelType w:val="hybridMultilevel"/>
    <w:tmpl w:val="0C3CDCCE"/>
    <w:lvl w:ilvl="0" w:tplc="D924F9EA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2D3CAB4A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2" w:tplc="BA06E6B4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A50FB40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6938E0F0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5" w:tplc="EC6EC4CC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51D85C9C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4A225F2E">
      <w:start w:val="1"/>
      <w:numFmt w:val="bullet"/>
      <w:lvlText w:val="o"/>
      <w:lvlJc w:val="left"/>
      <w:pPr>
        <w:ind w:left="7568" w:hanging="360"/>
      </w:pPr>
      <w:rPr>
        <w:rFonts w:ascii="Courier New" w:hAnsi="Courier New" w:hint="default"/>
      </w:rPr>
    </w:lvl>
    <w:lvl w:ilvl="8" w:tplc="EFEEFD66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32" w15:restartNumberingAfterBreak="0">
    <w:nsid w:val="7972F519"/>
    <w:multiLevelType w:val="hybridMultilevel"/>
    <w:tmpl w:val="FFFFFFFF"/>
    <w:lvl w:ilvl="0" w:tplc="C2ACDE84">
      <w:start w:val="1"/>
      <w:numFmt w:val="bullet"/>
      <w:lvlText w:val="-"/>
      <w:lvlJc w:val="left"/>
      <w:pPr>
        <w:ind w:left="2168" w:hanging="360"/>
      </w:pPr>
      <w:rPr>
        <w:rFonts w:ascii="Aptos" w:hAnsi="Aptos" w:hint="default"/>
      </w:rPr>
    </w:lvl>
    <w:lvl w:ilvl="1" w:tplc="29C4A2E4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9DE86A3A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A5BE130A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B0C2AB70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64FA5B50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76B8004C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E326ABCC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52C6F906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3" w15:restartNumberingAfterBreak="0">
    <w:nsid w:val="7D705CF1"/>
    <w:multiLevelType w:val="hybridMultilevel"/>
    <w:tmpl w:val="FFFFFFFF"/>
    <w:lvl w:ilvl="0" w:tplc="BA6654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509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60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65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A9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E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A1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CF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EA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513">
    <w:abstractNumId w:val="12"/>
  </w:num>
  <w:num w:numId="2" w16cid:durableId="800810598">
    <w:abstractNumId w:val="15"/>
  </w:num>
  <w:num w:numId="3" w16cid:durableId="157842780">
    <w:abstractNumId w:val="19"/>
  </w:num>
  <w:num w:numId="4" w16cid:durableId="1810393808">
    <w:abstractNumId w:val="28"/>
  </w:num>
  <w:num w:numId="5" w16cid:durableId="1743218284">
    <w:abstractNumId w:val="16"/>
  </w:num>
  <w:num w:numId="6" w16cid:durableId="956372932">
    <w:abstractNumId w:val="18"/>
  </w:num>
  <w:num w:numId="7" w16cid:durableId="1600218476">
    <w:abstractNumId w:val="13"/>
  </w:num>
  <w:num w:numId="8" w16cid:durableId="1008095260">
    <w:abstractNumId w:val="6"/>
  </w:num>
  <w:num w:numId="9" w16cid:durableId="616719779">
    <w:abstractNumId w:val="31"/>
  </w:num>
  <w:num w:numId="10" w16cid:durableId="1993751852">
    <w:abstractNumId w:val="32"/>
  </w:num>
  <w:num w:numId="11" w16cid:durableId="1012996291">
    <w:abstractNumId w:val="3"/>
  </w:num>
  <w:num w:numId="12" w16cid:durableId="574317470">
    <w:abstractNumId w:val="9"/>
  </w:num>
  <w:num w:numId="13" w16cid:durableId="132672945">
    <w:abstractNumId w:val="25"/>
  </w:num>
  <w:num w:numId="14" w16cid:durableId="60294263">
    <w:abstractNumId w:val="7"/>
  </w:num>
  <w:num w:numId="15" w16cid:durableId="1106922030">
    <w:abstractNumId w:val="14"/>
  </w:num>
  <w:num w:numId="16" w16cid:durableId="1191452550">
    <w:abstractNumId w:val="26"/>
  </w:num>
  <w:num w:numId="17" w16cid:durableId="1015375857">
    <w:abstractNumId w:val="1"/>
  </w:num>
  <w:num w:numId="18" w16cid:durableId="1750299518">
    <w:abstractNumId w:val="29"/>
  </w:num>
  <w:num w:numId="19" w16cid:durableId="100997810">
    <w:abstractNumId w:val="21"/>
  </w:num>
  <w:num w:numId="20" w16cid:durableId="875390885">
    <w:abstractNumId w:val="33"/>
  </w:num>
  <w:num w:numId="21" w16cid:durableId="1510219543">
    <w:abstractNumId w:val="20"/>
  </w:num>
  <w:num w:numId="22" w16cid:durableId="1464738067">
    <w:abstractNumId w:val="4"/>
  </w:num>
  <w:num w:numId="23" w16cid:durableId="1234391607">
    <w:abstractNumId w:val="5"/>
  </w:num>
  <w:num w:numId="24" w16cid:durableId="775487773">
    <w:abstractNumId w:val="27"/>
  </w:num>
  <w:num w:numId="25" w16cid:durableId="775565967">
    <w:abstractNumId w:val="0"/>
  </w:num>
  <w:num w:numId="26" w16cid:durableId="1502575763">
    <w:abstractNumId w:val="2"/>
  </w:num>
  <w:num w:numId="27" w16cid:durableId="1140421176">
    <w:abstractNumId w:val="30"/>
  </w:num>
  <w:num w:numId="28" w16cid:durableId="507715727">
    <w:abstractNumId w:val="22"/>
  </w:num>
  <w:num w:numId="29" w16cid:durableId="2090076867">
    <w:abstractNumId w:val="11"/>
  </w:num>
  <w:num w:numId="30" w16cid:durableId="12845684">
    <w:abstractNumId w:val="8"/>
  </w:num>
  <w:num w:numId="31" w16cid:durableId="1192106887">
    <w:abstractNumId w:val="10"/>
  </w:num>
  <w:num w:numId="32" w16cid:durableId="1528248639">
    <w:abstractNumId w:val="24"/>
  </w:num>
  <w:num w:numId="33" w16cid:durableId="684288727">
    <w:abstractNumId w:val="17"/>
  </w:num>
  <w:num w:numId="34" w16cid:durableId="12397518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8C"/>
    <w:rsid w:val="000064AD"/>
    <w:rsid w:val="00007245"/>
    <w:rsid w:val="00087E62"/>
    <w:rsid w:val="000D02D9"/>
    <w:rsid w:val="00134DF4"/>
    <w:rsid w:val="00140F35"/>
    <w:rsid w:val="00175A2E"/>
    <w:rsid w:val="001C4F4C"/>
    <w:rsid w:val="001E6AF0"/>
    <w:rsid w:val="002074D7"/>
    <w:rsid w:val="00245D7B"/>
    <w:rsid w:val="002715A5"/>
    <w:rsid w:val="0028240B"/>
    <w:rsid w:val="00291FF0"/>
    <w:rsid w:val="002D2323"/>
    <w:rsid w:val="002D4FEA"/>
    <w:rsid w:val="002E1708"/>
    <w:rsid w:val="003250CF"/>
    <w:rsid w:val="00361FD3"/>
    <w:rsid w:val="00387318"/>
    <w:rsid w:val="00475020"/>
    <w:rsid w:val="004D1E61"/>
    <w:rsid w:val="004D7D41"/>
    <w:rsid w:val="004E1FCC"/>
    <w:rsid w:val="004F3CF1"/>
    <w:rsid w:val="00553E49"/>
    <w:rsid w:val="00585CB8"/>
    <w:rsid w:val="005969B8"/>
    <w:rsid w:val="005E3990"/>
    <w:rsid w:val="0062441E"/>
    <w:rsid w:val="0064A26B"/>
    <w:rsid w:val="00650B2F"/>
    <w:rsid w:val="00655F8C"/>
    <w:rsid w:val="00677D76"/>
    <w:rsid w:val="006944EF"/>
    <w:rsid w:val="006B274A"/>
    <w:rsid w:val="00725534"/>
    <w:rsid w:val="007414F4"/>
    <w:rsid w:val="00793CC2"/>
    <w:rsid w:val="007C63DB"/>
    <w:rsid w:val="00801FD7"/>
    <w:rsid w:val="00817C06"/>
    <w:rsid w:val="00924677"/>
    <w:rsid w:val="00941001"/>
    <w:rsid w:val="009533EF"/>
    <w:rsid w:val="009855DF"/>
    <w:rsid w:val="00993039"/>
    <w:rsid w:val="00A01728"/>
    <w:rsid w:val="00A01C06"/>
    <w:rsid w:val="00A65CEC"/>
    <w:rsid w:val="00A70119"/>
    <w:rsid w:val="00A847CA"/>
    <w:rsid w:val="00AD07B9"/>
    <w:rsid w:val="00B35668"/>
    <w:rsid w:val="00B47DAC"/>
    <w:rsid w:val="00B53252"/>
    <w:rsid w:val="00B5600E"/>
    <w:rsid w:val="00B67173"/>
    <w:rsid w:val="00BB3458"/>
    <w:rsid w:val="00BC5830"/>
    <w:rsid w:val="00BD1F83"/>
    <w:rsid w:val="00BE4AE1"/>
    <w:rsid w:val="00C81DFB"/>
    <w:rsid w:val="00CB7D94"/>
    <w:rsid w:val="00E07334"/>
    <w:rsid w:val="00E128E4"/>
    <w:rsid w:val="00E22EBD"/>
    <w:rsid w:val="00E36FB6"/>
    <w:rsid w:val="00E748F5"/>
    <w:rsid w:val="00E848ED"/>
    <w:rsid w:val="00EC6286"/>
    <w:rsid w:val="00EC73F2"/>
    <w:rsid w:val="00F00F8E"/>
    <w:rsid w:val="00F10351"/>
    <w:rsid w:val="00F271F1"/>
    <w:rsid w:val="00F552A0"/>
    <w:rsid w:val="0146D2F4"/>
    <w:rsid w:val="01CA4A96"/>
    <w:rsid w:val="01CEC2BF"/>
    <w:rsid w:val="01DDD1BE"/>
    <w:rsid w:val="02829A0C"/>
    <w:rsid w:val="02DF3374"/>
    <w:rsid w:val="033E10BE"/>
    <w:rsid w:val="033E6F36"/>
    <w:rsid w:val="034D09AC"/>
    <w:rsid w:val="03AF2689"/>
    <w:rsid w:val="03CD8FDC"/>
    <w:rsid w:val="041AAE59"/>
    <w:rsid w:val="04337760"/>
    <w:rsid w:val="0473CEF8"/>
    <w:rsid w:val="05162EE1"/>
    <w:rsid w:val="0547D1A3"/>
    <w:rsid w:val="05570751"/>
    <w:rsid w:val="05BDD679"/>
    <w:rsid w:val="05C118BF"/>
    <w:rsid w:val="062924D7"/>
    <w:rsid w:val="06587EBA"/>
    <w:rsid w:val="06B0D3CB"/>
    <w:rsid w:val="06D7514A"/>
    <w:rsid w:val="06DD5FA4"/>
    <w:rsid w:val="07029031"/>
    <w:rsid w:val="07C84036"/>
    <w:rsid w:val="07C9DA35"/>
    <w:rsid w:val="07DAE2CC"/>
    <w:rsid w:val="087C736E"/>
    <w:rsid w:val="08949DC1"/>
    <w:rsid w:val="08A8BC99"/>
    <w:rsid w:val="08D43719"/>
    <w:rsid w:val="091DF200"/>
    <w:rsid w:val="093422DD"/>
    <w:rsid w:val="09881E13"/>
    <w:rsid w:val="099EEF48"/>
    <w:rsid w:val="09BAF780"/>
    <w:rsid w:val="0A019C18"/>
    <w:rsid w:val="0A1241D5"/>
    <w:rsid w:val="0A65E23F"/>
    <w:rsid w:val="0A68C5D4"/>
    <w:rsid w:val="0AA96964"/>
    <w:rsid w:val="0AA9A33A"/>
    <w:rsid w:val="0ABDB898"/>
    <w:rsid w:val="0ADED897"/>
    <w:rsid w:val="0B892C35"/>
    <w:rsid w:val="0BA490CE"/>
    <w:rsid w:val="0BC06EB5"/>
    <w:rsid w:val="0BF373CC"/>
    <w:rsid w:val="0D154718"/>
    <w:rsid w:val="0D7DCAC4"/>
    <w:rsid w:val="0DB68EE6"/>
    <w:rsid w:val="0E1F021C"/>
    <w:rsid w:val="0E737828"/>
    <w:rsid w:val="0EA592DC"/>
    <w:rsid w:val="0EEF195D"/>
    <w:rsid w:val="0F10B1C3"/>
    <w:rsid w:val="0FBBC62C"/>
    <w:rsid w:val="0FD54BDE"/>
    <w:rsid w:val="1044F697"/>
    <w:rsid w:val="1066BFAB"/>
    <w:rsid w:val="10AC3919"/>
    <w:rsid w:val="10D4A4B5"/>
    <w:rsid w:val="10F47B5A"/>
    <w:rsid w:val="11139AF8"/>
    <w:rsid w:val="1125F4F4"/>
    <w:rsid w:val="113E47DE"/>
    <w:rsid w:val="1149246B"/>
    <w:rsid w:val="11550AC6"/>
    <w:rsid w:val="120BB851"/>
    <w:rsid w:val="121A81CB"/>
    <w:rsid w:val="12435B19"/>
    <w:rsid w:val="12F19D68"/>
    <w:rsid w:val="1364ED52"/>
    <w:rsid w:val="13FE8AB0"/>
    <w:rsid w:val="146EDF2F"/>
    <w:rsid w:val="1473FB90"/>
    <w:rsid w:val="14A5189A"/>
    <w:rsid w:val="14BCFD7D"/>
    <w:rsid w:val="14C0EF0D"/>
    <w:rsid w:val="14D5E38F"/>
    <w:rsid w:val="15949FD8"/>
    <w:rsid w:val="16122F32"/>
    <w:rsid w:val="16517237"/>
    <w:rsid w:val="16C87761"/>
    <w:rsid w:val="1724660E"/>
    <w:rsid w:val="173622A5"/>
    <w:rsid w:val="177BE229"/>
    <w:rsid w:val="17AEB215"/>
    <w:rsid w:val="17D89E69"/>
    <w:rsid w:val="17FB4A85"/>
    <w:rsid w:val="17FDB858"/>
    <w:rsid w:val="184CB474"/>
    <w:rsid w:val="1899AB8D"/>
    <w:rsid w:val="18E5E8F1"/>
    <w:rsid w:val="1967851E"/>
    <w:rsid w:val="1992D556"/>
    <w:rsid w:val="199A6E88"/>
    <w:rsid w:val="19FE7CEA"/>
    <w:rsid w:val="1A137A51"/>
    <w:rsid w:val="1A39325B"/>
    <w:rsid w:val="1A5D4286"/>
    <w:rsid w:val="1A6026BA"/>
    <w:rsid w:val="1A64A914"/>
    <w:rsid w:val="1A797E9E"/>
    <w:rsid w:val="1A8F9124"/>
    <w:rsid w:val="1AC80268"/>
    <w:rsid w:val="1B0273A3"/>
    <w:rsid w:val="1B06A943"/>
    <w:rsid w:val="1B117A12"/>
    <w:rsid w:val="1B4F2789"/>
    <w:rsid w:val="1B72BBA4"/>
    <w:rsid w:val="1BB92879"/>
    <w:rsid w:val="1C0681D9"/>
    <w:rsid w:val="1C0A9DC8"/>
    <w:rsid w:val="1C0FCDE9"/>
    <w:rsid w:val="1C7AA563"/>
    <w:rsid w:val="1C8D3F8E"/>
    <w:rsid w:val="1C98A44F"/>
    <w:rsid w:val="1CBEE30C"/>
    <w:rsid w:val="1CEE4F9D"/>
    <w:rsid w:val="1D4BCAAD"/>
    <w:rsid w:val="1D5736FF"/>
    <w:rsid w:val="1DBFAFA5"/>
    <w:rsid w:val="1DE01CB3"/>
    <w:rsid w:val="1DFC9D59"/>
    <w:rsid w:val="1DFDEFD0"/>
    <w:rsid w:val="1E0EE30B"/>
    <w:rsid w:val="1E6C3697"/>
    <w:rsid w:val="1E7C9E2B"/>
    <w:rsid w:val="1ECF2C74"/>
    <w:rsid w:val="1EEEDEF2"/>
    <w:rsid w:val="1F59CC9D"/>
    <w:rsid w:val="1FDBA022"/>
    <w:rsid w:val="208772D9"/>
    <w:rsid w:val="20DCAC89"/>
    <w:rsid w:val="21133A1B"/>
    <w:rsid w:val="211747F7"/>
    <w:rsid w:val="212D1FEB"/>
    <w:rsid w:val="2174511F"/>
    <w:rsid w:val="21A8771E"/>
    <w:rsid w:val="21B283B9"/>
    <w:rsid w:val="21CB6024"/>
    <w:rsid w:val="21EE1012"/>
    <w:rsid w:val="2206E0BA"/>
    <w:rsid w:val="2264A407"/>
    <w:rsid w:val="228C5434"/>
    <w:rsid w:val="228E529A"/>
    <w:rsid w:val="22F37A6C"/>
    <w:rsid w:val="233109E8"/>
    <w:rsid w:val="244A0365"/>
    <w:rsid w:val="25668118"/>
    <w:rsid w:val="25CD46AC"/>
    <w:rsid w:val="25F380E4"/>
    <w:rsid w:val="26BD2FFF"/>
    <w:rsid w:val="26E8EAF0"/>
    <w:rsid w:val="27B70C1A"/>
    <w:rsid w:val="2816DEB6"/>
    <w:rsid w:val="2890B42E"/>
    <w:rsid w:val="28EDEF49"/>
    <w:rsid w:val="29250ECC"/>
    <w:rsid w:val="294719A2"/>
    <w:rsid w:val="29AA8258"/>
    <w:rsid w:val="29DF71BB"/>
    <w:rsid w:val="29FD0305"/>
    <w:rsid w:val="2A3B5FC4"/>
    <w:rsid w:val="2A839867"/>
    <w:rsid w:val="2AA32964"/>
    <w:rsid w:val="2AA882B8"/>
    <w:rsid w:val="2AC29925"/>
    <w:rsid w:val="2B00637B"/>
    <w:rsid w:val="2B3603DE"/>
    <w:rsid w:val="2B670507"/>
    <w:rsid w:val="2B814FDC"/>
    <w:rsid w:val="2B8E08BC"/>
    <w:rsid w:val="2C17C6B2"/>
    <w:rsid w:val="2C332727"/>
    <w:rsid w:val="2C494EA2"/>
    <w:rsid w:val="2C7E1953"/>
    <w:rsid w:val="2C878759"/>
    <w:rsid w:val="2C93E43D"/>
    <w:rsid w:val="2D9D2973"/>
    <w:rsid w:val="2E8718C2"/>
    <w:rsid w:val="2EF6D40D"/>
    <w:rsid w:val="2EFDA803"/>
    <w:rsid w:val="2F3B10D6"/>
    <w:rsid w:val="2F3F3E68"/>
    <w:rsid w:val="2F5FE0AD"/>
    <w:rsid w:val="2FB9FC35"/>
    <w:rsid w:val="303B2B0B"/>
    <w:rsid w:val="31E36463"/>
    <w:rsid w:val="3262B0E4"/>
    <w:rsid w:val="32BFF6AD"/>
    <w:rsid w:val="32CFA7A6"/>
    <w:rsid w:val="32F99E60"/>
    <w:rsid w:val="3332320D"/>
    <w:rsid w:val="33623672"/>
    <w:rsid w:val="33E84065"/>
    <w:rsid w:val="346F80FB"/>
    <w:rsid w:val="347EAC37"/>
    <w:rsid w:val="34B965F5"/>
    <w:rsid w:val="34D2A6B7"/>
    <w:rsid w:val="353A446B"/>
    <w:rsid w:val="3640B998"/>
    <w:rsid w:val="36AD38AB"/>
    <w:rsid w:val="3706557E"/>
    <w:rsid w:val="37ACAF67"/>
    <w:rsid w:val="37C5F2AC"/>
    <w:rsid w:val="3801D55F"/>
    <w:rsid w:val="388CA923"/>
    <w:rsid w:val="3893A839"/>
    <w:rsid w:val="389D9719"/>
    <w:rsid w:val="398C3BFF"/>
    <w:rsid w:val="3A355F26"/>
    <w:rsid w:val="3AB43AB1"/>
    <w:rsid w:val="3AF8D051"/>
    <w:rsid w:val="3B20BDDB"/>
    <w:rsid w:val="3B2A0C1A"/>
    <w:rsid w:val="3B958C58"/>
    <w:rsid w:val="3BD899C3"/>
    <w:rsid w:val="3BE737D8"/>
    <w:rsid w:val="3BECF21A"/>
    <w:rsid w:val="3C062558"/>
    <w:rsid w:val="3C4A443F"/>
    <w:rsid w:val="3C77FB6E"/>
    <w:rsid w:val="3D32271B"/>
    <w:rsid w:val="3D40A1FF"/>
    <w:rsid w:val="3D66D5A9"/>
    <w:rsid w:val="3DAB80AC"/>
    <w:rsid w:val="3E050265"/>
    <w:rsid w:val="3E24E4A1"/>
    <w:rsid w:val="3E832ED6"/>
    <w:rsid w:val="3E8D1B5F"/>
    <w:rsid w:val="3EC03C78"/>
    <w:rsid w:val="3EFE7BED"/>
    <w:rsid w:val="3F3D668D"/>
    <w:rsid w:val="3FB396B3"/>
    <w:rsid w:val="3FE2582A"/>
    <w:rsid w:val="402518DD"/>
    <w:rsid w:val="402A7175"/>
    <w:rsid w:val="40316350"/>
    <w:rsid w:val="40607881"/>
    <w:rsid w:val="409F7501"/>
    <w:rsid w:val="40B22E09"/>
    <w:rsid w:val="40D40900"/>
    <w:rsid w:val="40E90A83"/>
    <w:rsid w:val="40FCD295"/>
    <w:rsid w:val="411C32CB"/>
    <w:rsid w:val="41647D94"/>
    <w:rsid w:val="4181ABC4"/>
    <w:rsid w:val="41C5B152"/>
    <w:rsid w:val="4240238E"/>
    <w:rsid w:val="428B9BD6"/>
    <w:rsid w:val="42BBD469"/>
    <w:rsid w:val="42C1B48B"/>
    <w:rsid w:val="42CD361E"/>
    <w:rsid w:val="4337BF7B"/>
    <w:rsid w:val="436833FC"/>
    <w:rsid w:val="43EBFA18"/>
    <w:rsid w:val="449C69D1"/>
    <w:rsid w:val="44FEA2C3"/>
    <w:rsid w:val="452F4CFE"/>
    <w:rsid w:val="456AD19E"/>
    <w:rsid w:val="457BE835"/>
    <w:rsid w:val="461CA6F6"/>
    <w:rsid w:val="46254166"/>
    <w:rsid w:val="463B3A2C"/>
    <w:rsid w:val="46C6A579"/>
    <w:rsid w:val="46F76CC0"/>
    <w:rsid w:val="479947AB"/>
    <w:rsid w:val="47D89B4B"/>
    <w:rsid w:val="47E0D577"/>
    <w:rsid w:val="4809BADD"/>
    <w:rsid w:val="48793A57"/>
    <w:rsid w:val="48A158E3"/>
    <w:rsid w:val="48B13BE9"/>
    <w:rsid w:val="48BB3AF1"/>
    <w:rsid w:val="48BD9626"/>
    <w:rsid w:val="48F8E9D5"/>
    <w:rsid w:val="4976CE1D"/>
    <w:rsid w:val="49859D8E"/>
    <w:rsid w:val="4991E98C"/>
    <w:rsid w:val="4A2A2449"/>
    <w:rsid w:val="4A8F2469"/>
    <w:rsid w:val="4AA4E6D7"/>
    <w:rsid w:val="4AC2B2DE"/>
    <w:rsid w:val="4ACF5339"/>
    <w:rsid w:val="4AE33B78"/>
    <w:rsid w:val="4B3340B7"/>
    <w:rsid w:val="4B4F4BDA"/>
    <w:rsid w:val="4B5896DE"/>
    <w:rsid w:val="4B5B433C"/>
    <w:rsid w:val="4C0E89DD"/>
    <w:rsid w:val="4CBE1AC3"/>
    <w:rsid w:val="4D028029"/>
    <w:rsid w:val="4DE6474D"/>
    <w:rsid w:val="4DF0A5D4"/>
    <w:rsid w:val="4E08E20B"/>
    <w:rsid w:val="4EE3605F"/>
    <w:rsid w:val="4F051FA3"/>
    <w:rsid w:val="4F1A1F47"/>
    <w:rsid w:val="5006CF16"/>
    <w:rsid w:val="507B7ACA"/>
    <w:rsid w:val="50B0752E"/>
    <w:rsid w:val="50FD65F0"/>
    <w:rsid w:val="51107623"/>
    <w:rsid w:val="514C6433"/>
    <w:rsid w:val="5221BB87"/>
    <w:rsid w:val="52727F2C"/>
    <w:rsid w:val="527F49D0"/>
    <w:rsid w:val="539ACB54"/>
    <w:rsid w:val="53A2C9BA"/>
    <w:rsid w:val="53BC148C"/>
    <w:rsid w:val="53C5E592"/>
    <w:rsid w:val="53F50064"/>
    <w:rsid w:val="54B79439"/>
    <w:rsid w:val="54D74E53"/>
    <w:rsid w:val="551F3684"/>
    <w:rsid w:val="55602C49"/>
    <w:rsid w:val="557750F6"/>
    <w:rsid w:val="56232C5F"/>
    <w:rsid w:val="568D5DE6"/>
    <w:rsid w:val="56A0A5AA"/>
    <w:rsid w:val="583514E0"/>
    <w:rsid w:val="5857C880"/>
    <w:rsid w:val="58645238"/>
    <w:rsid w:val="58CCFBEE"/>
    <w:rsid w:val="58D3611A"/>
    <w:rsid w:val="591A499F"/>
    <w:rsid w:val="593D463C"/>
    <w:rsid w:val="597104FD"/>
    <w:rsid w:val="59834E7A"/>
    <w:rsid w:val="5A018A65"/>
    <w:rsid w:val="5A15F545"/>
    <w:rsid w:val="5A4699B1"/>
    <w:rsid w:val="5AADF894"/>
    <w:rsid w:val="5AC0B40A"/>
    <w:rsid w:val="5B59AD4D"/>
    <w:rsid w:val="5BD6A401"/>
    <w:rsid w:val="5C4568EE"/>
    <w:rsid w:val="5C7D4166"/>
    <w:rsid w:val="5E55377F"/>
    <w:rsid w:val="5E7635B2"/>
    <w:rsid w:val="5EEA1E48"/>
    <w:rsid w:val="5F1C2DFA"/>
    <w:rsid w:val="5F1D9021"/>
    <w:rsid w:val="5F68F793"/>
    <w:rsid w:val="5F73B371"/>
    <w:rsid w:val="5F8E13B9"/>
    <w:rsid w:val="5F9A9DE6"/>
    <w:rsid w:val="5FCA9953"/>
    <w:rsid w:val="5FDF5BCF"/>
    <w:rsid w:val="5FE40E7A"/>
    <w:rsid w:val="600346D2"/>
    <w:rsid w:val="609E73F6"/>
    <w:rsid w:val="60EEC761"/>
    <w:rsid w:val="61549043"/>
    <w:rsid w:val="617C3365"/>
    <w:rsid w:val="6186CB65"/>
    <w:rsid w:val="62114920"/>
    <w:rsid w:val="6292F781"/>
    <w:rsid w:val="62DD2095"/>
    <w:rsid w:val="633F41C1"/>
    <w:rsid w:val="63979EAD"/>
    <w:rsid w:val="639F9543"/>
    <w:rsid w:val="64A5675E"/>
    <w:rsid w:val="65C302DE"/>
    <w:rsid w:val="6643991D"/>
    <w:rsid w:val="6660CA9C"/>
    <w:rsid w:val="66BC761E"/>
    <w:rsid w:val="67AE17E5"/>
    <w:rsid w:val="67BB7813"/>
    <w:rsid w:val="67BCF290"/>
    <w:rsid w:val="67CB378D"/>
    <w:rsid w:val="68007C15"/>
    <w:rsid w:val="68244693"/>
    <w:rsid w:val="68ECFF83"/>
    <w:rsid w:val="69530C64"/>
    <w:rsid w:val="695E286D"/>
    <w:rsid w:val="696338DA"/>
    <w:rsid w:val="69CEFA8D"/>
    <w:rsid w:val="69D6CBFB"/>
    <w:rsid w:val="6A987171"/>
    <w:rsid w:val="6AD17413"/>
    <w:rsid w:val="6BA9788C"/>
    <w:rsid w:val="6BE362D2"/>
    <w:rsid w:val="6C16BA15"/>
    <w:rsid w:val="6CA80782"/>
    <w:rsid w:val="6CB799FE"/>
    <w:rsid w:val="6D156BFF"/>
    <w:rsid w:val="6DCD1A25"/>
    <w:rsid w:val="6DF7AE78"/>
    <w:rsid w:val="6E5B82D9"/>
    <w:rsid w:val="6E6EA160"/>
    <w:rsid w:val="6E8965D6"/>
    <w:rsid w:val="6F2E672B"/>
    <w:rsid w:val="6F6F38FF"/>
    <w:rsid w:val="6F804F43"/>
    <w:rsid w:val="6F92B772"/>
    <w:rsid w:val="6F949534"/>
    <w:rsid w:val="6FC0AF92"/>
    <w:rsid w:val="6FE2E6FF"/>
    <w:rsid w:val="70184F13"/>
    <w:rsid w:val="70232E6A"/>
    <w:rsid w:val="704E380D"/>
    <w:rsid w:val="70761A7D"/>
    <w:rsid w:val="70796FE5"/>
    <w:rsid w:val="708653F2"/>
    <w:rsid w:val="70F2FCBE"/>
    <w:rsid w:val="71961648"/>
    <w:rsid w:val="724166F1"/>
    <w:rsid w:val="726EDBF3"/>
    <w:rsid w:val="72C4FE57"/>
    <w:rsid w:val="72D91E77"/>
    <w:rsid w:val="744BFF1B"/>
    <w:rsid w:val="7459306C"/>
    <w:rsid w:val="745F77A2"/>
    <w:rsid w:val="746FB992"/>
    <w:rsid w:val="7526AD2D"/>
    <w:rsid w:val="7542E18A"/>
    <w:rsid w:val="75E4693F"/>
    <w:rsid w:val="76798FD2"/>
    <w:rsid w:val="773350A2"/>
    <w:rsid w:val="773DC2FD"/>
    <w:rsid w:val="783F2876"/>
    <w:rsid w:val="78C14C5D"/>
    <w:rsid w:val="78ED84DA"/>
    <w:rsid w:val="790994C4"/>
    <w:rsid w:val="797014AC"/>
    <w:rsid w:val="7982644D"/>
    <w:rsid w:val="79BB453B"/>
    <w:rsid w:val="79C476DD"/>
    <w:rsid w:val="7A04F961"/>
    <w:rsid w:val="7A30BC66"/>
    <w:rsid w:val="7A4922DE"/>
    <w:rsid w:val="7AAC1CBF"/>
    <w:rsid w:val="7B5233C2"/>
    <w:rsid w:val="7B55267F"/>
    <w:rsid w:val="7B5AF952"/>
    <w:rsid w:val="7B5B9398"/>
    <w:rsid w:val="7BE23236"/>
    <w:rsid w:val="7C97077B"/>
    <w:rsid w:val="7DB86C0F"/>
    <w:rsid w:val="7E65157F"/>
    <w:rsid w:val="7E79935D"/>
    <w:rsid w:val="7E818A30"/>
    <w:rsid w:val="7E9E22C6"/>
    <w:rsid w:val="7E9F1375"/>
    <w:rsid w:val="7EBD7166"/>
    <w:rsid w:val="7F199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DBC7"/>
  <w15:docId w15:val="{CEA39E6A-45D7-4EA2-8D42-F841461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autoRedefine/>
    <w:uiPriority w:val="9"/>
    <w:qFormat/>
    <w:rsid w:val="006B274A"/>
    <w:pPr>
      <w:spacing w:before="72"/>
      <w:ind w:left="107"/>
      <w:outlineLvl w:val="0"/>
    </w:pPr>
    <w:rPr>
      <w:rFonts w:ascii="Georgia" w:eastAsia="Cambria" w:hAnsi="Georgia" w:cs="Cambria"/>
      <w:color w:val="3566FC" w:themeColor="text1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ind w:left="107"/>
      <w:outlineLvl w:val="1"/>
    </w:pPr>
    <w:rPr>
      <w:rFonts w:ascii="Cambria" w:eastAsia="Cambria" w:hAnsi="Cambria" w:cs="Cambria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808"/>
      <w:outlineLvl w:val="2"/>
    </w:pPr>
    <w:rPr>
      <w:rFonts w:ascii="Cambria" w:eastAsia="Cambria" w:hAnsi="Cambria" w:cs="Cambria"/>
      <w:sz w:val="24"/>
      <w:szCs w:val="24"/>
    </w:rPr>
  </w:style>
  <w:style w:type="paragraph" w:styleId="Nadpis4">
    <w:name w:val="heading 4"/>
    <w:basedOn w:val="Normln"/>
    <w:next w:val="Normln"/>
    <w:uiPriority w:val="9"/>
    <w:unhideWhenUsed/>
    <w:qFormat/>
    <w:rsid w:val="7023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39E0" w:themeColor="accent1" w:themeShade="BF"/>
    </w:rPr>
  </w:style>
  <w:style w:type="paragraph" w:styleId="Nadpis5">
    <w:name w:val="heading 5"/>
    <w:basedOn w:val="Normln"/>
    <w:next w:val="Normln"/>
    <w:uiPriority w:val="9"/>
    <w:unhideWhenUsed/>
    <w:qFormat/>
    <w:rsid w:val="70232E6A"/>
    <w:pPr>
      <w:keepNext/>
      <w:keepLines/>
      <w:spacing w:before="80" w:after="40"/>
      <w:outlineLvl w:val="4"/>
    </w:pPr>
    <w:rPr>
      <w:rFonts w:eastAsiaTheme="majorEastAsia" w:cstheme="majorBidi"/>
      <w:color w:val="0339E0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ind w:left="2111" w:hanging="303"/>
    </w:pPr>
    <w:rPr>
      <w:rFonts w:ascii="Arial Black" w:eastAsia="Arial Black" w:hAnsi="Arial Black" w:cs="Arial Black"/>
      <w:sz w:val="18"/>
      <w:szCs w:val="18"/>
    </w:rPr>
  </w:style>
  <w:style w:type="paragraph" w:styleId="Obsah2">
    <w:name w:val="toc 2"/>
    <w:basedOn w:val="Normln"/>
    <w:uiPriority w:val="1"/>
    <w:qFormat/>
    <w:pPr>
      <w:spacing w:before="163"/>
      <w:ind w:left="2544" w:hanging="453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spacing w:before="2"/>
      <w:ind w:left="1807" w:hanging="25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uiPriority w:val="99"/>
    <w:unhideWhenUsed/>
    <w:rsid w:val="70232E6A"/>
    <w:pPr>
      <w:tabs>
        <w:tab w:val="center" w:pos="4680"/>
        <w:tab w:val="right" w:pos="9360"/>
      </w:tabs>
    </w:pPr>
  </w:style>
  <w:style w:type="paragraph" w:styleId="Zpat">
    <w:name w:val="footer"/>
    <w:basedOn w:val="Normln"/>
    <w:uiPriority w:val="99"/>
    <w:unhideWhenUsed/>
    <w:rsid w:val="70232E6A"/>
    <w:pPr>
      <w:tabs>
        <w:tab w:val="center" w:pos="4680"/>
        <w:tab w:val="right" w:pos="9360"/>
      </w:tabs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3566FC" w:themeColor="text1"/>
        <w:left w:val="single" w:sz="4" w:space="0" w:color="3566FC" w:themeColor="text1"/>
        <w:bottom w:val="single" w:sz="4" w:space="0" w:color="3566FC" w:themeColor="text1"/>
        <w:right w:val="single" w:sz="4" w:space="0" w:color="3566FC" w:themeColor="text1"/>
        <w:insideH w:val="single" w:sz="4" w:space="0" w:color="3566FC" w:themeColor="text1"/>
        <w:insideV w:val="single" w:sz="4" w:space="0" w:color="3566FC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ahoma" w:eastAsia="Tahoma" w:hAnsi="Tahoma" w:cs="Tahoma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5600E"/>
    <w:pPr>
      <w:widowControl/>
      <w:autoSpaceDE/>
      <w:autoSpaceDN/>
    </w:pPr>
    <w:rPr>
      <w:rFonts w:ascii="Tahoma" w:eastAsia="Tahoma" w:hAnsi="Tahoma" w:cs="Tahoma"/>
      <w:lang w:val="cs-CZ"/>
    </w:rPr>
  </w:style>
  <w:style w:type="paragraph" w:customStyle="1" w:styleId="12">
    <w:name w:val="1 2"/>
    <w:basedOn w:val="Zkladntext"/>
    <w:link w:val="12Char"/>
    <w:qFormat/>
    <w:rsid w:val="006B274A"/>
    <w:pPr>
      <w:spacing w:before="3"/>
      <w:ind w:left="1089" w:right="1701"/>
    </w:pPr>
    <w:rPr>
      <w:rFonts w:ascii="Georgia" w:eastAsiaTheme="majorEastAsia" w:hAnsi="Georgia" w:cstheme="majorBidi"/>
      <w:color w:val="3566FC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B274A"/>
    <w:rPr>
      <w:rFonts w:ascii="Tahoma" w:eastAsia="Tahoma" w:hAnsi="Tahoma" w:cs="Tahoma"/>
      <w:sz w:val="18"/>
      <w:szCs w:val="18"/>
      <w:lang w:val="cs-CZ"/>
    </w:rPr>
  </w:style>
  <w:style w:type="character" w:customStyle="1" w:styleId="12Char">
    <w:name w:val="1 2 Char"/>
    <w:basedOn w:val="ZkladntextChar"/>
    <w:link w:val="12"/>
    <w:rsid w:val="006B274A"/>
    <w:rPr>
      <w:rFonts w:ascii="Georgia" w:eastAsiaTheme="majorEastAsia" w:hAnsi="Georgia" w:cstheme="majorBidi"/>
      <w:color w:val="3566FC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Props1.xml><?xml version="1.0" encoding="utf-8"?>
<ds:datastoreItem xmlns:ds="http://schemas.openxmlformats.org/officeDocument/2006/customXml" ds:itemID="{A7D951EE-A536-45C0-A361-9CAFA1279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62AFD-CA8D-48E6-917E-D0DEBCB1A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C0E47-A894-4BA9-B827-45FCA7979B26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1766</Words>
  <Characters>11324</Characters>
  <Application>Microsoft Office Word</Application>
  <DocSecurity>0</DocSecurity>
  <Lines>257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Markéta</dc:creator>
  <cp:lastModifiedBy>Zemanová Markéta</cp:lastModifiedBy>
  <cp:revision>28</cp:revision>
  <cp:lastPrinted>2026-02-16T12:44:00Z</cp:lastPrinted>
  <dcterms:created xsi:type="dcterms:W3CDTF">2026-01-29T08:46:00Z</dcterms:created>
  <dcterms:modified xsi:type="dcterms:W3CDTF">2026-02-16T12:44:00Z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</Properties>
</file>