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08216755"/>
        <w:docPartObj>
          <w:docPartGallery w:val="Cover Pages"/>
          <w:docPartUnique/>
        </w:docPartObj>
      </w:sdtPr>
      <w:sdtEndPr>
        <w:rPr>
          <w:rFonts w:ascii="Arial" w:hAnsi="Arial" w:cs="Arial"/>
          <w:color w:val="02216E"/>
          <w:sz w:val="18"/>
          <w:szCs w:val="18"/>
        </w:rPr>
      </w:sdtEndPr>
      <w:sdtContent>
        <w:p w14:paraId="1744540E" w14:textId="153F0B16" w:rsidR="00AB2F99" w:rsidRDefault="00064F2F">
          <w:r>
            <w:rPr>
              <w:rFonts w:ascii="Arial" w:hAnsi="Arial" w:cs="Arial"/>
              <w:noProof/>
              <w:sz w:val="20"/>
              <w:lang w:eastAsia="cs-CZ"/>
            </w:rPr>
            <w:drawing>
              <wp:inline distT="0" distB="0" distL="0" distR="0" wp14:anchorId="4F7DBF41" wp14:editId="261F0744">
                <wp:extent cx="1836751" cy="454569"/>
                <wp:effectExtent l="0" t="0" r="0" b="3175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VZOR loga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979" cy="456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B2F99" w:rsidRPr="00AB2F99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1" allowOverlap="1" wp14:anchorId="3D255DED" wp14:editId="749D07C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10692000"/>
                    <wp:effectExtent l="0" t="0" r="22225" b="14605"/>
                    <wp:wrapNone/>
                    <wp:docPr id="1" name="Obdélní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60000" cy="10692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EB2D6E4" id="Obdélník 1" o:spid="_x0000_s1026" style="position:absolute;margin-left:0;margin-top:0;width:595.3pt;height:8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" fillcolor="#3566fc [3204]" strokecolor="#022695 [1604]" strokeweight="1.5pt">
                    <v:path arrowok="t"/>
                    <o:lock v:ext="edit" aspectratio="t"/>
                    <w10:wrap anchorx="page" anchory="page"/>
                    <w10:anchorlock/>
                  </v:rect>
                </w:pict>
              </mc:Fallback>
            </mc:AlternateContent>
          </w:r>
          <w:r w:rsidR="00AB2F99" w:rsidRPr="00AB2F99"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25EE4715" wp14:editId="4EC463D9">
                <wp:simplePos x="0" y="0"/>
                <wp:positionH relativeFrom="margin">
                  <wp:posOffset>4759960</wp:posOffset>
                </wp:positionH>
                <wp:positionV relativeFrom="paragraph">
                  <wp:posOffset>1418590</wp:posOffset>
                </wp:positionV>
                <wp:extent cx="2607310" cy="2609215"/>
                <wp:effectExtent l="0" t="0" r="2540" b="635"/>
                <wp:wrapNone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01.wm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310" cy="2609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2F99" w:rsidRPr="00AB2F99">
            <w:rPr>
              <w:noProof/>
              <w:lang w:eastAsia="cs-CZ"/>
            </w:rPr>
            <w:drawing>
              <wp:anchor distT="0" distB="0" distL="114300" distR="114300" simplePos="0" relativeHeight="251661312" behindDoc="1" locked="0" layoutInCell="1" allowOverlap="1" wp14:anchorId="7A9CB706" wp14:editId="5F375020">
                <wp:simplePos x="0" y="0"/>
                <wp:positionH relativeFrom="column">
                  <wp:posOffset>-1844675</wp:posOffset>
                </wp:positionH>
                <wp:positionV relativeFrom="paragraph">
                  <wp:posOffset>5441315</wp:posOffset>
                </wp:positionV>
                <wp:extent cx="3002280" cy="3014345"/>
                <wp:effectExtent l="0" t="0" r="26670" b="433705"/>
                <wp:wrapNone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088925">
                          <a:off x="0" y="0"/>
                          <a:ext cx="3002280" cy="301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2F99" w:rsidRPr="00AB2F99"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6D9B419A" wp14:editId="0F0A606B">
                <wp:simplePos x="0" y="0"/>
                <wp:positionH relativeFrom="column">
                  <wp:posOffset>5275580</wp:posOffset>
                </wp:positionH>
                <wp:positionV relativeFrom="paragraph">
                  <wp:posOffset>3767455</wp:posOffset>
                </wp:positionV>
                <wp:extent cx="596900" cy="694055"/>
                <wp:effectExtent l="0" t="162878" r="0" b="0"/>
                <wp:wrapNone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1.wmf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7885786">
                          <a:off x="0" y="0"/>
                          <a:ext cx="5969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2F99" w:rsidRPr="00AB2F99">
            <w:rPr>
              <w:noProof/>
              <w:lang w:eastAsia="cs-CZ"/>
            </w:rPr>
            <w:drawing>
              <wp:anchor distT="0" distB="0" distL="114300" distR="114300" simplePos="0" relativeHeight="251664384" behindDoc="1" locked="0" layoutInCell="1" allowOverlap="1" wp14:anchorId="7ACD2161" wp14:editId="25E518F5">
                <wp:simplePos x="0" y="0"/>
                <wp:positionH relativeFrom="margin">
                  <wp:posOffset>1405890</wp:posOffset>
                </wp:positionH>
                <wp:positionV relativeFrom="paragraph">
                  <wp:posOffset>6706235</wp:posOffset>
                </wp:positionV>
                <wp:extent cx="668655" cy="778510"/>
                <wp:effectExtent l="76200" t="0" r="36195" b="116840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01.wmf"/>
                        <pic:cNvPicPr/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771787">
                          <a:off x="0" y="0"/>
                          <a:ext cx="668655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2F99" w:rsidRPr="00AB2F99">
            <w:rPr>
              <w:noProof/>
              <w:lang w:eastAsia="cs-CZ"/>
            </w:rPr>
            <w:drawing>
              <wp:anchor distT="0" distB="0" distL="114300" distR="114300" simplePos="0" relativeHeight="251666432" behindDoc="1" locked="0" layoutInCell="1" allowOverlap="1" wp14:anchorId="5297BE49" wp14:editId="288C9703">
                <wp:simplePos x="0" y="0"/>
                <wp:positionH relativeFrom="column">
                  <wp:posOffset>3798570</wp:posOffset>
                </wp:positionH>
                <wp:positionV relativeFrom="paragraph">
                  <wp:posOffset>7292340</wp:posOffset>
                </wp:positionV>
                <wp:extent cx="2980055" cy="3227070"/>
                <wp:effectExtent l="361950" t="0" r="125095" b="0"/>
                <wp:wrapNone/>
                <wp:docPr id="26" name="Obráze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01.wmf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409710">
                          <a:off x="0" y="0"/>
                          <a:ext cx="2980055" cy="322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2F99" w:rsidRPr="00AB2F99">
            <w:rPr>
              <w:noProof/>
              <w:lang w:eastAsia="cs-CZ"/>
            </w:rPr>
            <w:drawing>
              <wp:anchor distT="0" distB="0" distL="114300" distR="114300" simplePos="0" relativeHeight="251667456" behindDoc="1" locked="0" layoutInCell="1" allowOverlap="1" wp14:anchorId="20B4621A" wp14:editId="6C329A9C">
                <wp:simplePos x="0" y="0"/>
                <wp:positionH relativeFrom="margin">
                  <wp:posOffset>3630930</wp:posOffset>
                </wp:positionH>
                <wp:positionV relativeFrom="paragraph">
                  <wp:posOffset>6961505</wp:posOffset>
                </wp:positionV>
                <wp:extent cx="1051560" cy="1042670"/>
                <wp:effectExtent l="0" t="0" r="0" b="5080"/>
                <wp:wrapNone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1.wmf"/>
                        <pic:cNvPicPr/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2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2F99" w:rsidRPr="00AB2F9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4E7DC993" wp14:editId="3EAEF008">
                    <wp:simplePos x="0" y="0"/>
                    <wp:positionH relativeFrom="page">
                      <wp:posOffset>1530350</wp:posOffset>
                    </wp:positionH>
                    <wp:positionV relativeFrom="paragraph">
                      <wp:posOffset>6995160</wp:posOffset>
                    </wp:positionV>
                    <wp:extent cx="1015365" cy="275590"/>
                    <wp:effectExtent l="19050" t="38100" r="13335" b="29210"/>
                    <wp:wrapNone/>
                    <wp:docPr id="29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1015365" cy="2755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F4DC15" w14:textId="77777777" w:rsidR="00AB2F99" w:rsidRPr="00122A71" w:rsidRDefault="00AB2F99" w:rsidP="00AB2F99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7DC9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120.5pt;margin-top:550.8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" fillcolor="#02216e [3215]" stroked="f">
                    <v:textbox>
                      <w:txbxContent>
                        <w:p w14:paraId="0FF4DC15" w14:textId="77777777" w:rsidR="00AB2F99" w:rsidRPr="00122A71" w:rsidRDefault="00AB2F99" w:rsidP="00AB2F9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2026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59FAD161" w14:textId="0409CE02" w:rsidR="00AB2F99" w:rsidRDefault="00A25D17">
          <w:pPr>
            <w:rPr>
              <w:rFonts w:ascii="Arial" w:hAnsi="Arial" w:cs="Arial"/>
              <w:color w:val="02216E"/>
              <w:sz w:val="18"/>
              <w:szCs w:val="18"/>
            </w:rPr>
          </w:pPr>
          <w:r w:rsidRPr="00AB2F9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5E637DAC" wp14:editId="65C5F922">
                    <wp:simplePos x="0" y="0"/>
                    <wp:positionH relativeFrom="page">
                      <wp:posOffset>813435</wp:posOffset>
                    </wp:positionH>
                    <wp:positionV relativeFrom="paragraph">
                      <wp:posOffset>3940148</wp:posOffset>
                    </wp:positionV>
                    <wp:extent cx="6833870" cy="1530985"/>
                    <wp:effectExtent l="0" t="171450" r="24130" b="164465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6833870" cy="153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EABF32" w14:textId="71A0048F" w:rsidR="00584997" w:rsidRPr="00122A71" w:rsidRDefault="00584997" w:rsidP="00584997">
                                <w:pPr>
                                  <w:pStyle w:val="N0titul"/>
                                </w:pPr>
                                <w:r>
                                  <w:t>Komunikační výchova</w:t>
                                </w:r>
                              </w:p>
                              <w:p w14:paraId="2F9EC149" w14:textId="7A8F3B81" w:rsidR="00AB2F99" w:rsidRPr="00122A71" w:rsidRDefault="00AB2F99" w:rsidP="00AB2F9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637DAC" id="_x0000_s1027" type="#_x0000_t202" style="position:absolute;margin-left:64.05pt;margin-top:310.25pt;width:538.1pt;height:120.55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" filled="f" stroked="f">
                    <v:textbox>
                      <w:txbxContent>
                        <w:p w14:paraId="63EABF32" w14:textId="71A0048F" w:rsidR="00584997" w:rsidRPr="00122A71" w:rsidRDefault="00584997" w:rsidP="00584997">
                          <w:pPr>
                            <w:pStyle w:val="N0titul"/>
                          </w:pPr>
                          <w:r>
                            <w:t>Komunikační výchova</w:t>
                          </w:r>
                        </w:p>
                        <w:p w14:paraId="2F9EC149" w14:textId="7A8F3B81" w:rsidR="00AB2F99" w:rsidRPr="00122A71" w:rsidRDefault="00AB2F99" w:rsidP="00AB2F99"/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064F2F" w:rsidRPr="00AB2F9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09584386" wp14:editId="4994A61B">
                    <wp:simplePos x="0" y="0"/>
                    <wp:positionH relativeFrom="margin">
                      <wp:posOffset>15875</wp:posOffset>
                    </wp:positionH>
                    <wp:positionV relativeFrom="paragraph">
                      <wp:posOffset>5369560</wp:posOffset>
                    </wp:positionV>
                    <wp:extent cx="2021205" cy="286385"/>
                    <wp:effectExtent l="0" t="38100" r="0" b="37465"/>
                    <wp:wrapNone/>
                    <wp:docPr id="28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202120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69DA9E" w14:textId="77777777" w:rsidR="00AB2F99" w:rsidRPr="00122A71" w:rsidRDefault="00AB2F99" w:rsidP="00AB2F9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Ukázkový ŠVP dle RVP ZŠS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584386" id="_x0000_s1028" type="#_x0000_t202" style="position:absolute;margin-left:1.25pt;margin-top:422.8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" filled="f" stroked="f">
                    <v:textbox>
                      <w:txbxContent>
                        <w:p w14:paraId="7869DA9E" w14:textId="77777777" w:rsidR="00AB2F99" w:rsidRPr="00122A71" w:rsidRDefault="00AB2F99" w:rsidP="00AB2F9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Ukázkový ŠVP dle RVP ZŠS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584997" w:rsidRPr="004504A9">
            <w:rPr>
              <w:noProof/>
              <w:lang w:eastAsia="cs-CZ"/>
            </w:rPr>
            <w:drawing>
              <wp:anchor distT="0" distB="0" distL="114300" distR="114300" simplePos="0" relativeHeight="251672576" behindDoc="1" locked="0" layoutInCell="1" allowOverlap="1" wp14:anchorId="1197DC87" wp14:editId="1FD3B467">
                <wp:simplePos x="0" y="0"/>
                <wp:positionH relativeFrom="column">
                  <wp:posOffset>6130290</wp:posOffset>
                </wp:positionH>
                <wp:positionV relativeFrom="paragraph">
                  <wp:posOffset>2635250</wp:posOffset>
                </wp:positionV>
                <wp:extent cx="253365" cy="186055"/>
                <wp:effectExtent l="0" t="0" r="0" b="4445"/>
                <wp:wrapNone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01.wmf"/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" cy="18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2F99">
            <w:rPr>
              <w:rFonts w:ascii="Arial" w:hAnsi="Arial" w:cs="Arial"/>
              <w:color w:val="02216E"/>
              <w:sz w:val="18"/>
              <w:szCs w:val="18"/>
            </w:rPr>
            <w:br w:type="page"/>
          </w:r>
        </w:p>
      </w:sdtContent>
    </w:sdt>
    <w:p w14:paraId="643528AE" w14:textId="1135DA0D" w:rsidR="00F52F0F" w:rsidRPr="0049241B" w:rsidRDefault="00965C8D" w:rsidP="0049241B">
      <w:pPr>
        <w:pStyle w:val="Nadpis1"/>
      </w:pPr>
      <w:r w:rsidRPr="0049241B">
        <w:lastRenderedPageBreak/>
        <w:t>Charakteristika předmětu</w:t>
      </w:r>
    </w:p>
    <w:p w14:paraId="21F8F88D" w14:textId="77777777" w:rsidR="002C231B" w:rsidRPr="0049241B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49241B" w14:paraId="6BC992CC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147F400C" w:rsidR="00F52F0F" w:rsidRPr="0049241B" w:rsidRDefault="00147C4E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F52F0F" w:rsidRPr="0049241B" w14:paraId="4DCC9705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1543A529" w:rsidR="00F52F0F" w:rsidRPr="0049241B" w:rsidRDefault="00DC4E66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F52F0F" w:rsidRPr="0049241B" w14:paraId="1D5ABD18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3CCA6EF6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3D0FAC88" w14:textId="63CC9406" w:rsidR="00F52F0F" w:rsidRPr="0049241B" w:rsidRDefault="00DC4E66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Péče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sebe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druhé</w:t>
            </w:r>
          </w:p>
        </w:tc>
      </w:tr>
      <w:tr w:rsidR="00F52F0F" w:rsidRPr="0049241B" w14:paraId="4AD65F28" w14:textId="77777777" w:rsidTr="00D616F4">
        <w:trPr>
          <w:trHeight w:val="1479"/>
        </w:trPr>
        <w:tc>
          <w:tcPr>
            <w:tcW w:w="2891" w:type="dxa"/>
          </w:tcPr>
          <w:p w14:paraId="3D14F379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691E9A2B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560D5044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57CD2914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74ADBF13" w14:textId="77777777" w:rsidR="000A2BDF" w:rsidRPr="00607F24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488841CD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2E511FBA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93AFCA2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66FAB96D" w:rsidR="00F52F0F" w:rsidRPr="0049241B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49241B" w14:paraId="14AC5762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7C2AA6A5" w:rsidR="00F52F0F" w:rsidRPr="0049241B" w:rsidRDefault="00965C8D" w:rsidP="00BA343B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Čtenářská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233DCB48" w14:textId="0E457300" w:rsidR="00EB535F" w:rsidRPr="0049241B" w:rsidRDefault="00CE4993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9241B" w14:paraId="77DAD326" w14:textId="77777777" w:rsidTr="00D616F4">
        <w:trPr>
          <w:trHeight w:val="4260"/>
        </w:trPr>
        <w:tc>
          <w:tcPr>
            <w:tcW w:w="2891" w:type="dxa"/>
          </w:tcPr>
          <w:p w14:paraId="32A1165B" w14:textId="41838614" w:rsidR="00F52F0F" w:rsidRPr="0049241B" w:rsidRDefault="00965C8D" w:rsidP="00BA343B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pojetí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předmětu</w:t>
            </w:r>
          </w:p>
        </w:tc>
        <w:tc>
          <w:tcPr>
            <w:tcW w:w="6510" w:type="dxa"/>
          </w:tcPr>
          <w:p w14:paraId="68E36D09" w14:textId="4885731F" w:rsidR="00EF1AA8" w:rsidRPr="0049241B" w:rsidRDefault="007E032B" w:rsidP="00BA343B">
            <w:pPr>
              <w:spacing w:after="56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Cílem vyučovacího předmětu je rozvíjet žákovy komunikační schopnosti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dovednosti, které jsou předpokladem úspěšné sociální adaptace, integrace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zároveň podmínkou dalšího vzdělávání. Důraz je kladen na vnímání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porozumění různým jazykovým sdělením. Žák se učí správnému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srozumitelnému vyjadřování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souladu se svými schopnostmi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možnostmi.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Vyučovací předmět je realizován od 1. do 10. </w:t>
            </w:r>
            <w:r w:rsidR="005852B8" w:rsidRPr="0049241B">
              <w:rPr>
                <w:rFonts w:ascii="Arial" w:hAnsi="Arial" w:cs="Arial"/>
                <w:color w:val="002060"/>
                <w:sz w:val="18"/>
                <w:szCs w:val="18"/>
              </w:rPr>
              <w:t>r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očníku. Očekávané výsledky učení jsou formulov</w:t>
            </w:r>
            <w:r w:rsidR="005852B8" w:rsidRPr="0049241B">
              <w:rPr>
                <w:rFonts w:ascii="Arial" w:hAnsi="Arial" w:cs="Arial"/>
                <w:color w:val="002060"/>
                <w:sz w:val="18"/>
                <w:szCs w:val="18"/>
              </w:rPr>
              <w:t>ané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pouze pro 3., 6.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10. ročník. Toto pojetí umožňuje delší časový rámec pro jejich naplňování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zároveň respektuje individuální tempo učení žáků.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Podle potřeby využíváme alternativní komunikační systémy, které pomáhají vytvořit takovou formu náhradní komunikace, která žákům umožňuje vyjadřovat pocity, přání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potřeby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souladu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jejich individuálními možnostmi. Metody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formy alternativní komunikace mohou verbální řeč doplňovat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rozvíjet slovní zásobu nebo ji mohou přechodně či trvale nahrazovat.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Alternativní metody komunikace využíváme zejména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žáků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mentálním postižením, autismem či dětskou mozkovou obrnou. Jedná se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komunikaci prostřednictvím piktogramů, metodu sociálního čtení či systém VOKS.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Ke splnění cílů předmětu se zaměřujeme na rozvíjení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zpřesňování zrakového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sluchového vnímání formou různých diferenciačních cvičení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her.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Předmět rozvíjí schopnost žáka vnímat různá sdělení, porozumět jim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adekvátně na ně reagovat. Posiluje jeho sebedůvěru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schopnost vyjádřit vlastní názor,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to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ohledem na žákovu individualitu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logopedickou diagnózu.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Do předmětu Komunikační výchova jsou </w:t>
            </w:r>
            <w:r w:rsidR="001057C7"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integrované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také předměty speciálně pedagogické péče, které jsou součástí ucelené rehabilitace: VOKS, AAK, snoezelen, orofaciální stimulace, podpora pohybového vývoje, muzikoterapie, canisterapie, hiporehabilitace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koncept </w:t>
            </w:r>
            <w:r w:rsidR="001057C7" w:rsidRPr="0049241B">
              <w:rPr>
                <w:rFonts w:ascii="Arial" w:hAnsi="Arial" w:cs="Arial"/>
                <w:color w:val="002060"/>
                <w:sz w:val="18"/>
                <w:szCs w:val="18"/>
              </w:rPr>
              <w:t>b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azální stimulace. </w:t>
            </w:r>
          </w:p>
        </w:tc>
      </w:tr>
      <w:tr w:rsidR="00F52F0F" w:rsidRPr="0049241B" w14:paraId="5E028B35" w14:textId="77777777" w:rsidTr="00D616F4">
        <w:trPr>
          <w:trHeight w:val="617"/>
        </w:trPr>
        <w:tc>
          <w:tcPr>
            <w:tcW w:w="2891" w:type="dxa"/>
          </w:tcPr>
          <w:p w14:paraId="20E353B0" w14:textId="0A73596A" w:rsidR="00F52F0F" w:rsidRPr="0049241B" w:rsidRDefault="00965C8D" w:rsidP="00BA343B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</w:tcPr>
          <w:p w14:paraId="4C0E5C95" w14:textId="097DAAE4" w:rsidR="00F52F0F" w:rsidRPr="0049241B" w:rsidRDefault="00FA6373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A6373">
              <w:rPr>
                <w:rFonts w:ascii="Arial" w:hAnsi="Arial" w:cs="Arial"/>
                <w:color w:val="002060"/>
                <w:sz w:val="18"/>
                <w:szCs w:val="18"/>
              </w:rPr>
              <w:t xml:space="preserve">Vyučovací předmět Komunikační výchova vychází z RVP ZŠS, je součástí vzdělávací oblasti Jazyk a jazyková komunikace v Dílu I, vzdělávacího oboru Komunikační výchova a tematického okruhu Rozvíjení komunikačních dovedností. Školní očekávané výsledky učení jsou vzhledem k možnostem žaků formulované ve tvaru infinitivu, kterému předchází formulace: </w:t>
            </w:r>
            <w:r w:rsidRPr="00FA6373"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„Žák by měl“.</w:t>
            </w:r>
          </w:p>
        </w:tc>
      </w:tr>
      <w:tr w:rsidR="00F52F0F" w:rsidRPr="0049241B" w14:paraId="32324580" w14:textId="77777777" w:rsidTr="00D616F4">
        <w:trPr>
          <w:trHeight w:val="617"/>
        </w:trPr>
        <w:tc>
          <w:tcPr>
            <w:tcW w:w="2891" w:type="dxa"/>
          </w:tcPr>
          <w:p w14:paraId="22A34A3F" w14:textId="77777777" w:rsidR="00F52F0F" w:rsidRPr="0049241B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</w:tcPr>
          <w:p w14:paraId="0C555BBC" w14:textId="32D9060A" w:rsidR="00EC1333" w:rsidRPr="0049241B" w:rsidRDefault="62422C34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1057C7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7E032B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+ 2+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7E032B" w:rsidRPr="0049241B">
              <w:rPr>
                <w:rFonts w:ascii="Arial" w:hAnsi="Arial" w:cs="Arial"/>
                <w:color w:val="1B377C"/>
                <w:sz w:val="18"/>
                <w:szCs w:val="18"/>
              </w:rPr>
              <w:t>+ 2</w:t>
            </w:r>
          </w:p>
          <w:p w14:paraId="6D640C21" w14:textId="7070B300" w:rsidR="00EF1AA8" w:rsidRPr="0049241B" w:rsidRDefault="62422C34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1057C7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C0445E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</w:p>
        </w:tc>
      </w:tr>
      <w:tr w:rsidR="00F52F0F" w:rsidRPr="0049241B" w14:paraId="4C541CED" w14:textId="77777777" w:rsidTr="00D616F4">
        <w:trPr>
          <w:trHeight w:val="617"/>
        </w:trPr>
        <w:tc>
          <w:tcPr>
            <w:tcW w:w="2891" w:type="dxa"/>
          </w:tcPr>
          <w:p w14:paraId="4DA10E8D" w14:textId="77777777" w:rsidR="00F52F0F" w:rsidRPr="0049241B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</w:tcPr>
          <w:p w14:paraId="29BE41FB" w14:textId="752A022B" w:rsidR="00C0445E" w:rsidRPr="0049241B" w:rsidRDefault="00C0445E" w:rsidP="00BA343B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Pro výuku je využívána kmenová třída, počítačová učebna, zahradní posezení, terapeutické místnosti, knihovna, pracovna logopeda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tandemového učitele.</w:t>
            </w:r>
          </w:p>
          <w:p w14:paraId="36B802E7" w14:textId="16D5B193" w:rsidR="00F52F0F" w:rsidRPr="0049241B" w:rsidRDefault="00F52F0F" w:rsidP="6428D36A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</w:tc>
      </w:tr>
      <w:tr w:rsidR="00F52F0F" w:rsidRPr="0049241B" w14:paraId="20B8AC06" w14:textId="77777777" w:rsidTr="00D616F4">
        <w:trPr>
          <w:trHeight w:val="557"/>
        </w:trPr>
        <w:tc>
          <w:tcPr>
            <w:tcW w:w="2891" w:type="dxa"/>
          </w:tcPr>
          <w:p w14:paraId="51E6951A" w14:textId="77777777" w:rsidR="00F52F0F" w:rsidRPr="0049241B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Podmínky pro výuku předmětu</w:t>
            </w:r>
          </w:p>
        </w:tc>
        <w:tc>
          <w:tcPr>
            <w:tcW w:w="6510" w:type="dxa"/>
          </w:tcPr>
          <w:p w14:paraId="15F2DA98" w14:textId="1FF79966" w:rsidR="00F52F0F" w:rsidRPr="0049241B" w:rsidRDefault="00C0445E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Dětská literatura ve školní nebo třídní knihovně, IT technika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vhodnými výukovými aplikacemi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divadelní či filmová představení.</w:t>
            </w:r>
          </w:p>
        </w:tc>
      </w:tr>
    </w:tbl>
    <w:p w14:paraId="3428CF45" w14:textId="48F266A6" w:rsidR="00FA6373" w:rsidRDefault="00FA6373" w:rsidP="000A2BDF">
      <w:pPr>
        <w:pStyle w:val="Nadpis1"/>
        <w:ind w:left="0" w:firstLine="0"/>
      </w:pPr>
    </w:p>
    <w:p w14:paraId="67E4A09C" w14:textId="3C43326D" w:rsidR="00FA6373" w:rsidRPr="00FA6373" w:rsidRDefault="00FA6373" w:rsidP="00FA6373">
      <w:pPr>
        <w:rPr>
          <w:rFonts w:ascii="Times New Roman" w:eastAsia="Times New Roman" w:hAnsi="Times New Roman" w:cs="Times New Roman"/>
          <w:color w:val="3566FB"/>
          <w:sz w:val="32"/>
          <w:lang w:val="en-GB"/>
        </w:rPr>
      </w:pPr>
      <w:r>
        <w:br w:type="page"/>
      </w:r>
    </w:p>
    <w:p w14:paraId="67AC1B7F" w14:textId="7F1A6F32" w:rsidR="00F52F0F" w:rsidRPr="0049241B" w:rsidRDefault="00965C8D" w:rsidP="000A2BDF">
      <w:pPr>
        <w:pStyle w:val="Nadpis1"/>
        <w:ind w:left="0" w:firstLine="0"/>
      </w:pPr>
      <w:r w:rsidRPr="0049241B">
        <w:lastRenderedPageBreak/>
        <w:t>Vzdělávací strategie</w:t>
      </w:r>
    </w:p>
    <w:p w14:paraId="53F14D5F" w14:textId="77777777" w:rsidR="002C231B" w:rsidRPr="0049241B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49241B" w14:paraId="082D57B3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C9638A1" w:rsidR="00383F30" w:rsidRPr="0049241B" w:rsidRDefault="00C0445E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383F30" w:rsidRPr="0049241B" w14:paraId="3DD431B3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1C92025" w:rsidR="00383F30" w:rsidRPr="0049241B" w:rsidRDefault="00C0445E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383F30" w:rsidRPr="0049241B" w14:paraId="7B30F4C9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1F402750" w14:textId="2FE00DF5" w:rsidR="00383F30" w:rsidRPr="0049241B" w:rsidRDefault="00C0445E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Péče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sebe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druhé</w:t>
            </w:r>
          </w:p>
        </w:tc>
      </w:tr>
      <w:tr w:rsidR="00383F30" w:rsidRPr="0049241B" w14:paraId="538618F5" w14:textId="77777777" w:rsidTr="00D616F4">
        <w:trPr>
          <w:trHeight w:val="1480"/>
        </w:trPr>
        <w:tc>
          <w:tcPr>
            <w:tcW w:w="2891" w:type="dxa"/>
            <w:gridSpan w:val="2"/>
          </w:tcPr>
          <w:p w14:paraId="202BC339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49303C2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3703FCF3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2F0BB717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6F7BCBC3" w14:textId="77777777" w:rsidR="000A2BDF" w:rsidRPr="00607F24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7B44F2F2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F29188A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069F2BE5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2363A7CA" w:rsidR="00383F30" w:rsidRPr="0049241B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49241B" w14:paraId="0FC32181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750EBE17" w:rsidR="00383F30" w:rsidRPr="0049241B" w:rsidRDefault="00935657" w:rsidP="00BA343B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Č</w:t>
            </w:r>
            <w:r w:rsidR="6D30C0EB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tenářská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6D30C0EB" w:rsidRPr="0049241B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547B0D89" w14:textId="209BAE16" w:rsidR="00383F30" w:rsidRPr="0049241B" w:rsidRDefault="006C503F" w:rsidP="006C503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9241B" w14:paraId="485BAB4D" w14:textId="77777777" w:rsidTr="00D616F4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2B3CFF6F" w:rsidR="00F52F0F" w:rsidRPr="0049241B" w:rsidRDefault="00965C8D" w:rsidP="00BA343B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 xml:space="preserve">Klíčové kompetence rozvíjíme zejména </w:t>
            </w:r>
            <w:r w:rsidR="00BA343B" w:rsidRPr="0049241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F52F0F" w:rsidRPr="0049241B" w14:paraId="5F22C5E0" w14:textId="77777777" w:rsidTr="00D616F4">
        <w:trPr>
          <w:trHeight w:val="1618"/>
        </w:trPr>
        <w:tc>
          <w:tcPr>
            <w:tcW w:w="680" w:type="dxa"/>
          </w:tcPr>
          <w:p w14:paraId="7FC7734C" w14:textId="5EE84C8F" w:rsidR="00F52F0F" w:rsidRPr="0049241B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10A4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UA</w:t>
            </w:r>
          </w:p>
        </w:tc>
        <w:tc>
          <w:tcPr>
            <w:tcW w:w="2211" w:type="dxa"/>
          </w:tcPr>
          <w:p w14:paraId="219F3202" w14:textId="25CF6C2B" w:rsidR="00F52F0F" w:rsidRPr="0049241B" w:rsidRDefault="00965C8D" w:rsidP="00BA343B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894BCF6" w14:textId="6F442B44" w:rsidR="00383F30" w:rsidRPr="0049241B" w:rsidRDefault="6D30C0E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stupeň</w:t>
            </w:r>
          </w:p>
          <w:p w14:paraId="071DEECA" w14:textId="6717496A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Učíme žáky reagovat na otázky, pozdravit, poprosit či poděkovat; využíváme hry, říkanky, písně, dramatizaci;</w:t>
            </w:r>
          </w:p>
          <w:p w14:paraId="225E67D1" w14:textId="547FA3E5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trénujeme se žáky nápodobu komunikačních vzorů za užití gest, obrázků, dramatizace;</w:t>
            </w:r>
          </w:p>
          <w:p w14:paraId="1AC18BC1" w14:textId="198BC063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používáme jednoduché sebehodnot</w:t>
            </w:r>
            <w:r w:rsidR="00BE0F2A" w:rsidRPr="0049241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cí obrázky (např. smajlíky), aby žáci viděli svůj pokrok;</w:t>
            </w:r>
          </w:p>
          <w:p w14:paraId="0E1B21E4" w14:textId="7CD2208F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zařazujeme činnosti propojující mluvení, poslech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pohyb, kombinujeme verbální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neverbální komunikaci (např. ukazování, rytmizaci slov, opakování podle pohybu);</w:t>
            </w:r>
          </w:p>
          <w:p w14:paraId="41EFD2D6" w14:textId="0ECC56B8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běžné denní situace jako přirozené příležitosti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učení, resp. ke komunikaci (např. pozdrav ráno, žádost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pomůcku, rozloučení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závěru hodiny), aby se komunikační dovednosti staly součástí běžného života;</w:t>
            </w:r>
          </w:p>
          <w:p w14:paraId="0C100F2C" w14:textId="28E0CA4A" w:rsidR="00F52F0F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opakování stejných vzorců komunikace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různých formách (např. obrázky, hry, písničky).</w:t>
            </w:r>
          </w:p>
        </w:tc>
      </w:tr>
      <w:tr w:rsidR="00F52F0F" w:rsidRPr="0049241B" w14:paraId="454BD123" w14:textId="77777777" w:rsidTr="00D616F4">
        <w:trPr>
          <w:trHeight w:val="4981"/>
        </w:trPr>
        <w:tc>
          <w:tcPr>
            <w:tcW w:w="680" w:type="dxa"/>
          </w:tcPr>
          <w:p w14:paraId="540E19BC" w14:textId="66860E45" w:rsidR="00F52F0F" w:rsidRPr="0049241B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KK</w:t>
            </w:r>
            <w:r w:rsidR="007A30A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49241B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572D914" w14:textId="1F0EF495" w:rsidR="00CD0CE3" w:rsidRPr="0049241B" w:rsidRDefault="3ED7D2EE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12595698" w14:textId="2950DEE9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porozumění mluvenému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neverbálnímu sdělení, používáme jednoduchá slova, krátké věty, doprovázíme řeč mimikou, gesty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obrázky; </w:t>
            </w:r>
          </w:p>
          <w:p w14:paraId="085BB494" w14:textId="77777777" w:rsidR="00410A4A" w:rsidRPr="0049241B" w:rsidRDefault="00410A4A" w:rsidP="0062714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učíme žáky reagovat pohledem, pohybem nebo slovem podle svých možností;</w:t>
            </w:r>
          </w:p>
          <w:p w14:paraId="412B3D73" w14:textId="25AA9758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trénujeme vyjádření potřeby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přání vhodným způsobem (např. pozdrav, prosba, žádost, poděkování), nacvičujeme tyto postupy se žáky formou hry;</w:t>
            </w:r>
          </w:p>
          <w:p w14:paraId="32E13AA5" w14:textId="57E7D6AB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tomu, aby poslouchali spolužáka, reagovali pohledem nebo krátkou odpovědí; </w:t>
            </w:r>
          </w:p>
          <w:p w14:paraId="0593ABEE" w14:textId="10532EF5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pobízíme žáky, aby vyprávěli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obrázku,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tom, co zažili doma nebo ve škole, využíváme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tomu reálné předměty, fotografie, krátká videa či dramatizaci;</w:t>
            </w:r>
          </w:p>
          <w:p w14:paraId="0D3770BA" w14:textId="679FFA1F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různé formy komunikace podle možností žáků, pracujeme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AAK, aby každý žák mohl aktivně vyjádřit sdělení;</w:t>
            </w:r>
          </w:p>
          <w:p w14:paraId="043972DF" w14:textId="19713B61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běžné denní situace (např. přivítání, jídlo, odchod, žádost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pomoc) jako přirozené příležitosti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nácviku funkční komunikace.</w:t>
            </w:r>
          </w:p>
          <w:p w14:paraId="1A5423B3" w14:textId="77777777" w:rsidR="00410A4A" w:rsidRPr="0049241B" w:rsidRDefault="00410A4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</w:p>
          <w:p w14:paraId="0850A947" w14:textId="2427FE60" w:rsidR="00410A4A" w:rsidRPr="0049241B" w:rsidRDefault="3ED7D2EE" w:rsidP="00410A4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="00410A4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. stupeň</w:t>
            </w:r>
          </w:p>
          <w:p w14:paraId="0878E48A" w14:textId="7D0729F6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se žáky modelové rozhovory (např.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obchodě,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lékaře, ve škole), pobízíme je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učíme, aby používali jednoduché, zdvořilé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věcné formulace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reagovali podle situace;</w:t>
            </w:r>
          </w:p>
          <w:p w14:paraId="20E43323" w14:textId="051E1596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začleňujeme do výuky práci ve dvojicích nebo menších skupinách, kde žáci střídají role mluvčího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posluchače, učí se klást jednoduché otázky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čekat na odpověď;</w:t>
            </w:r>
          </w:p>
          <w:p w14:paraId="6D8A979C" w14:textId="4F5988D0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různé formy komunikace podle situace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adresáta;</w:t>
            </w:r>
          </w:p>
          <w:p w14:paraId="78E729F7" w14:textId="647AC3C2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propojujeme mluvenou řeč, písemné sdělení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neverbální projevy (mimika, gesta, symboly), včetně využívání komunikačních pomůcek nebo digitálních technologií;</w:t>
            </w:r>
          </w:p>
          <w:p w14:paraId="5741D0F4" w14:textId="0D6F7D36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zadáváme úkoly,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nichž žáci popisují zážitek nebo jednoduše hodnotí přečtený či slyšený text (sdělují, zda se jim text líbil</w:t>
            </w:r>
            <w:r w:rsidR="00B82AE2" w:rsidRPr="0049241B">
              <w:rPr>
                <w:rFonts w:ascii="Arial" w:hAnsi="Arial" w:cs="Arial"/>
                <w:color w:val="1B377C"/>
                <w:sz w:val="18"/>
                <w:szCs w:val="18"/>
              </w:rPr>
              <w:t>,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či nelíbil, co se jim líbilo či nelíbilo);</w:t>
            </w:r>
          </w:p>
          <w:p w14:paraId="5E24CFFC" w14:textId="0E117E1A" w:rsidR="00453CBB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zařazujeme praktické komunikační situace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každodenního života (např. telefonování, psaní krátkého vzkazu, domluva schůzky, předání informace), aby žáci chápali význam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účel komunikace.</w:t>
            </w:r>
            <w:r w:rsidR="3ED7D2EE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</w:p>
        </w:tc>
      </w:tr>
      <w:tr w:rsidR="00F52F0F" w:rsidRPr="0049241B" w14:paraId="5C59072F" w14:textId="77777777" w:rsidTr="00D616F4">
        <w:trPr>
          <w:trHeight w:val="1618"/>
        </w:trPr>
        <w:tc>
          <w:tcPr>
            <w:tcW w:w="680" w:type="dxa"/>
          </w:tcPr>
          <w:p w14:paraId="08A2F659" w14:textId="6769725B" w:rsidR="00F52F0F" w:rsidRPr="0049241B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KS</w:t>
            </w:r>
            <w:r w:rsidR="00410A4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6ED16482" w14:textId="4ABACEB8" w:rsidR="00F52F0F" w:rsidRPr="0049241B" w:rsidRDefault="00965C8D" w:rsidP="00BA343B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osobnostní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4ABE9383" w14:textId="03E0738C" w:rsidR="00410A4A" w:rsidRPr="0049241B" w:rsidRDefault="00410A4A" w:rsidP="00410A4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3716E30E" w14:textId="5E093C88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Oceňujeme každý pokus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vyjádření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pomáháme žákům vnímat vlastní úspěch („Dnes ses přihlásil sám!“);</w:t>
            </w:r>
          </w:p>
          <w:p w14:paraId="041172C5" w14:textId="7BCD9561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pracujeme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obrázky emocí, piktogramy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dramatizací; pomáháme žákům pojmenovat základní pocity (např. radost, strach, hněv)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vedeme je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tomu, aby sdělovali verbálně nebo neverbálně, co potřebují („Chci si odpočinout“, „Bolí mě břicho“);</w:t>
            </w:r>
          </w:p>
          <w:p w14:paraId="2C6CAB83" w14:textId="4EE1F167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trénujeme jednoduchá pravidla soužití, ukazujeme si se žáky postupy při pozdravu, omluvě, poděkování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žádosti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pomoc; procvičujeme tato chování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reálných školních situacích (např. přestávka, oběd, společná hra);</w:t>
            </w:r>
          </w:p>
          <w:p w14:paraId="5FFC800D" w14:textId="77777777" w:rsidR="0048322B" w:rsidRPr="0049241B" w:rsidRDefault="0048322B" w:rsidP="0062714F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zařazujeme činnosti, při kterých si žáci vzájemně sdělují pochvalu, poděkování či podporu;</w:t>
            </w:r>
          </w:p>
          <w:p w14:paraId="74C96D27" w14:textId="77777777" w:rsidR="0048322B" w:rsidRPr="0049241B" w:rsidRDefault="0048322B" w:rsidP="0062714F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krátce se žáky shrnujeme, co se při komunikaci povedlo, co je potěšilo, jak se cítili.</w:t>
            </w:r>
          </w:p>
          <w:p w14:paraId="07A11C12" w14:textId="77777777" w:rsidR="00410A4A" w:rsidRPr="0049241B" w:rsidRDefault="00410A4A" w:rsidP="6428D36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7C1F19AE" w14:textId="21604625" w:rsidR="00453CBB" w:rsidRPr="0049241B" w:rsidRDefault="3D68F6FD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FD2593F" w14:textId="394BD550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rozpoznávat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zvládat své emoce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komunikaci, trénujeme postupy reagování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rámci rozhovorů, situačních her anebo dramatizace („Co udělám, když se rozzlobím?“);</w:t>
            </w:r>
          </w:p>
          <w:p w14:paraId="33B6899F" w14:textId="79EA8193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pomáháme žákům pojmenovat své pocity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hledat vhodný způsob jejich vyjádření;</w:t>
            </w:r>
          </w:p>
          <w:p w14:paraId="7CCA7A64" w14:textId="77777777" w:rsidR="0048322B" w:rsidRPr="0049241B" w:rsidRDefault="0048322B" w:rsidP="0062714F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organizujeme jednoduché skupinové aktivity, při nichž musí žáci společně komunikovat, rozdělit si role, řešit úkoly;</w:t>
            </w:r>
          </w:p>
          <w:p w14:paraId="4BE2F18A" w14:textId="1C8A1398" w:rsidR="00F52F0F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komunikační modely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reálného života (např.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obchodě,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lékaře, při jednání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úřady), trénujeme se žáky vhodné oslovení, pozdrav, prosbu, poděkování či omluvu.</w:t>
            </w:r>
          </w:p>
        </w:tc>
      </w:tr>
      <w:tr w:rsidR="00F52F0F" w:rsidRPr="0049241B" w14:paraId="6C034824" w14:textId="77777777" w:rsidTr="00D616F4">
        <w:trPr>
          <w:trHeight w:val="495"/>
        </w:trPr>
        <w:tc>
          <w:tcPr>
            <w:tcW w:w="680" w:type="dxa"/>
          </w:tcPr>
          <w:p w14:paraId="5E757DEC" w14:textId="57C1B8A8" w:rsidR="00F52F0F" w:rsidRPr="0049241B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48322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5C6CBD7F" w14:textId="29A5D2E4" w:rsidR="00F52F0F" w:rsidRPr="0049241B" w:rsidRDefault="00965C8D" w:rsidP="00BA343B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občanství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4C60C09F" w14:textId="524410EF" w:rsidR="0079605E" w:rsidRPr="0079605E" w:rsidRDefault="0079605E" w:rsidP="0079605E">
            <w:pPr>
              <w:spacing w:after="58"/>
              <w:ind w:right="113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79605E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1. stupeň </w:t>
            </w:r>
          </w:p>
          <w:p w14:paraId="3D1D003D" w14:textId="2B28841B" w:rsidR="0079605E" w:rsidRPr="0079605E" w:rsidRDefault="0079605E" w:rsidP="0079605E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9605E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prostor pro nácvik základních pravidel komunikace (např. pozdrav, prosba, poděkování, omluva) v běžných školních situacích, vedeme </w:t>
            </w:r>
            <w:r w:rsidRPr="0079605E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 xml:space="preserve">žáky k respektujícímu chování k ostatním a k uvědomování si důsledků vlastního jednání; </w:t>
            </w:r>
          </w:p>
          <w:p w14:paraId="37F924BD" w14:textId="1C9EF383" w:rsidR="00F52F0F" w:rsidRPr="0079605E" w:rsidRDefault="0079605E" w:rsidP="0079605E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9605E">
              <w:rPr>
                <w:rFonts w:ascii="Arial" w:hAnsi="Arial" w:cs="Arial"/>
                <w:color w:val="1B377C"/>
                <w:sz w:val="18"/>
                <w:szCs w:val="18"/>
              </w:rPr>
              <w:t>• pracujeme s jednoduchými příběhy, obrázky a modelovými situacemi z každodenního života třídy, podporujeme porozumění třídním pravidlům, rozvíjíme dovednosti pomoci druhým a ohleduplného chování ke spolužákům.</w:t>
            </w:r>
          </w:p>
        </w:tc>
      </w:tr>
      <w:tr w:rsidR="6428D36A" w:rsidRPr="0049241B" w14:paraId="1825B2FD" w14:textId="77777777" w:rsidTr="00D616F4">
        <w:trPr>
          <w:trHeight w:val="2713"/>
        </w:trPr>
        <w:tc>
          <w:tcPr>
            <w:tcW w:w="680" w:type="dxa"/>
          </w:tcPr>
          <w:p w14:paraId="7756203E" w14:textId="318B0F19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KP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49241B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69A045CB" w14:textId="48D5EC3D" w:rsidR="6428D36A" w:rsidRPr="0049241B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6FB50581" w14:textId="5D311BC1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situace,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nichž žáci slovně či neverbálně reagují na pokyny spjaté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pracovními činnostmi („Podej tužku“, „Polož knihu“);</w:t>
            </w:r>
          </w:p>
          <w:p w14:paraId="0EA120AD" w14:textId="737226D7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cíleně zařazujeme situace, kdy je nutné, aby žáci společně komunikovali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pracovním postupu (např. domluva při úklidu lavice, při rozdávání pomůcek);</w:t>
            </w:r>
          </w:p>
          <w:p w14:paraId="566F353C" w14:textId="054C6DA9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se žáky, jak požádat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pomoc nebo radu při práci;</w:t>
            </w:r>
          </w:p>
          <w:p w14:paraId="035A14F8" w14:textId="62B3B7DF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jednoduché komunikační hry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aktivity („Pošli zprávu“, „Najdi kamaráda, který…“) pro rozvoj schopnosti dorozumět se, dodržovat pokyny, případně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spolupracovat;</w:t>
            </w:r>
          </w:p>
          <w:p w14:paraId="31E31D3A" w14:textId="77777777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učíme žáky pochválit práci druhého („Líbí se mi to.“) nebo přijmout hodnocení („Děkuji.“);</w:t>
            </w:r>
          </w:p>
          <w:p w14:paraId="2406FC94" w14:textId="09ABC619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propojujeme komunikaci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reálným pracovním životem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situacích ve škole (např. pozdrav kuchařce, domluva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uklízečkou, poděkování po pomoci).</w:t>
            </w:r>
          </w:p>
          <w:p w14:paraId="05E2C7C5" w14:textId="77777777" w:rsidR="001A638B" w:rsidRPr="0049241B" w:rsidRDefault="001A638B" w:rsidP="001A638B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0712B157" w14:textId="30B0BE56" w:rsidR="6428D36A" w:rsidRPr="0049241B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5ABC192B" w14:textId="7AE6CD19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Plánujeme činnosti,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nichž žáci musí domluvou koordinovat práci (např. rozdělení rolí při skupinové práci, při přípravách na výuku, při úklidu);</w:t>
            </w:r>
          </w:p>
          <w:p w14:paraId="7D1E7D61" w14:textId="1435D6C8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• nacvičuje</w:t>
            </w:r>
            <w:r w:rsidR="00CF2C1B" w:rsidRPr="0049241B">
              <w:rPr>
                <w:rFonts w:ascii="Arial" w:hAnsi="Arial" w:cs="Arial"/>
                <w:color w:val="002060"/>
                <w:sz w:val="18"/>
                <w:szCs w:val="18"/>
              </w:rPr>
              <w:t>me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se žáky situace, kdy jeden žák dává pokyn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druhý ho plní („Přines nůžky.“, „Podívej se do sešitu.“);</w:t>
            </w:r>
          </w:p>
          <w:p w14:paraId="15BCEE9F" w14:textId="40C4115C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nacvičujeme zdvořilé formy projevu (oslovení, poděkování, omluva, žádost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vysvětlení) při setkáních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učiteli, asistenty, pracovníky školy nebo během exkurzí;</w:t>
            </w:r>
          </w:p>
          <w:p w14:paraId="0C1B1152" w14:textId="63F83AB0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podporujeme odpovědnost za splnění úkolu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dovednost hlásit výsledek práce (např. „Hotovo.“, „Ještě potřebuji barvy.“);</w:t>
            </w:r>
          </w:p>
          <w:p w14:paraId="00B844C6" w14:textId="66DBA2AC" w:rsidR="6428D36A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zařazujeme komunikační cvičení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reálného pracovního života, běžné situace, které žáky čekají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praxi (např. přivítání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dílně, dotaz na pokyn, telefonát, omluva).</w:t>
            </w:r>
          </w:p>
        </w:tc>
      </w:tr>
      <w:tr w:rsidR="6428D36A" w:rsidRPr="0049241B" w14:paraId="664D735F" w14:textId="77777777" w:rsidTr="00D616F4">
        <w:trPr>
          <w:trHeight w:val="495"/>
        </w:trPr>
        <w:tc>
          <w:tcPr>
            <w:tcW w:w="680" w:type="dxa"/>
          </w:tcPr>
          <w:p w14:paraId="03DF7C69" w14:textId="4EA17C99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9F029D4" w14:textId="63B0416B" w:rsidR="6428D36A" w:rsidRPr="0049241B" w:rsidRDefault="6428D36A" w:rsidP="00BA343B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7C81CD71" w14:textId="77777777" w:rsidR="0079605E" w:rsidRPr="005D1EED" w:rsidRDefault="0079605E" w:rsidP="0079605E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2. stupeň </w:t>
            </w:r>
          </w:p>
          <w:p w14:paraId="29355DF4" w14:textId="77777777" w:rsidR="005D1EED" w:rsidRPr="005D1EED" w:rsidRDefault="005D1EED" w:rsidP="005D1EED">
            <w:pPr>
              <w:spacing w:line="258" w:lineRule="auto"/>
              <w:ind w:right="112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color w:val="002060"/>
                <w:sz w:val="18"/>
                <w:szCs w:val="18"/>
              </w:rPr>
              <w:t xml:space="preserve">• Vytváříme prostor pro řešení jednoduchých problémových situací, které mohou vzniknout při komunikačních interakcích (např. nedorozumění, odmítnutí), společně se žáky hledáme možná řešení a učíme je volit vhodné komunikační postupy. </w:t>
            </w:r>
          </w:p>
          <w:p w14:paraId="7F623114" w14:textId="77777777" w:rsidR="005D1EED" w:rsidRPr="005D1EED" w:rsidRDefault="005D1EED" w:rsidP="005D1EED">
            <w:pPr>
              <w:spacing w:line="258" w:lineRule="auto"/>
              <w:ind w:right="112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pracujeme se situačními hrami, modelovými situacemi a řízeným rozhovorem, podporujeme využívání vhodných komunikačních prostředků (verbálních i neverbálních) při řešení problémů; </w:t>
            </w:r>
          </w:p>
          <w:p w14:paraId="57442F4B" w14:textId="7501CB7E" w:rsidR="6428D36A" w:rsidRPr="005D1EED" w:rsidRDefault="005D1EED" w:rsidP="005D1EED">
            <w:pPr>
              <w:spacing w:line="258" w:lineRule="auto"/>
              <w:ind w:right="112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color w:val="002060"/>
                <w:sz w:val="18"/>
                <w:szCs w:val="18"/>
              </w:rPr>
              <w:t>• podporujeme žáky v samostatném i společném hledání řešení komunikačních situací.</w:t>
            </w:r>
          </w:p>
        </w:tc>
      </w:tr>
      <w:tr w:rsidR="6428D36A" w:rsidRPr="0049241B" w14:paraId="1291F97B" w14:textId="77777777" w:rsidTr="00D616F4">
        <w:trPr>
          <w:trHeight w:val="495"/>
        </w:trPr>
        <w:tc>
          <w:tcPr>
            <w:tcW w:w="680" w:type="dxa"/>
          </w:tcPr>
          <w:p w14:paraId="7A07F058" w14:textId="0C2142E0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49241B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53E66601" w14:textId="3BFE2109" w:rsidR="001A638B" w:rsidRPr="00321994" w:rsidRDefault="001A638B" w:rsidP="00321994">
            <w:pPr>
              <w:spacing w:after="58"/>
              <w:ind w:right="32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04B022A4" w14:textId="00AF8895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Modelujeme běžné společenské situace (pozdrav, poděkování, omluva,</w:t>
            </w:r>
            <w:r w:rsidR="00F77CF7" w:rsidRPr="00321994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přání k svátku);</w:t>
            </w:r>
          </w:p>
          <w:p w14:paraId="742DB189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zařazujeme komunikační aktivity s kulturním obsahem (např. říkadla, básničky, lidové písně a pohádky), které žáci společně poslouchají, opakují anebo dramatizují;</w:t>
            </w:r>
          </w:p>
          <w:p w14:paraId="1800CB4F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seznamujeme žáky s kulturními tradicemi a svátky, pracujeme přitom s jednoduchými texty, obrázky nebo reáliemi (např. Vánoce, Velikonoce, masopust);</w:t>
            </w:r>
          </w:p>
          <w:p w14:paraId="718456F6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využíváme dramatizaci a hru, zařazujeme krátké scénky, loutkové hry či rozhovory s rekvizitami, při kterých žáci zkouší různé role;</w:t>
            </w:r>
          </w:p>
          <w:p w14:paraId="7D08FD38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připravujeme se žáky třídní oslavy, besídky, představení, kde mohou předvést, co se naučili říct, zazpívat nebo přednést; trénujeme s nimi, jak se při takových událostech chovat;</w:t>
            </w:r>
          </w:p>
          <w:p w14:paraId="14E813E2" w14:textId="5CE7563C" w:rsidR="001A638B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obrázky, ilustrace, poslech krátkých skladeb nebo filmové ukázky jako podněty k rozhovorům, vyjádření libosti anebo nelibosti, nácvik </w:t>
            </w: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konkrétních postupů chování (tanec, odpočinek/relaxace, soustředěný poslech).</w:t>
            </w:r>
          </w:p>
          <w:p w14:paraId="2E411F71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65526F6B" w14:textId="77777777" w:rsidR="00F77CF7" w:rsidRPr="00321994" w:rsidRDefault="00F77CF7" w:rsidP="00321994">
            <w:pPr>
              <w:spacing w:after="58"/>
              <w:ind w:right="32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1308DD1E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Vedeme žáky k uplatňování kulturních a společenských pravidel v komunikaci, tj. nacvičujeme běžné situace (např. představení se, poděkování, omluva, pozvání, gratulace);</w:t>
            </w:r>
          </w:p>
          <w:p w14:paraId="56179659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upozorňujeme na vhodné chování podle prostředí (např. ve škole, během návštěvy v neznámém prostředí, při pohybu ve veřejném prostoru);</w:t>
            </w:r>
          </w:p>
          <w:p w14:paraId="61EFB4FD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nacvičujeme správné používání oslovení, tónu hlasu a formy projevu, resp. volby slov;</w:t>
            </w:r>
          </w:p>
          <w:p w14:paraId="43FF33E3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využíváme krátké texty, příběhy, pořekadla či písně z různých regionů a kultur, v rámci možností žáků hovoříme o odlišnostech i podobnostech (např. jiná jména postav v příbězích, užívání nářečí);</w:t>
            </w:r>
          </w:p>
          <w:p w14:paraId="30766D79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pobízíme žáky, aby popsali, co se jim líbí na písničce, pohádce nebo filmu;</w:t>
            </w:r>
          </w:p>
          <w:p w14:paraId="4A5284E9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nacvičujeme krátké scénky, rozhovory, představení, případně i čtení textů, při nichž žáci procvičují řečový projev, intonaci, držení těla i mimiku;</w:t>
            </w:r>
          </w:p>
          <w:p w14:paraId="3BEF694A" w14:textId="5AC1C332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hovoříme o různých způsobech života, svátcích či tradicích, využíváme obrázky, fotografie nebo videa s ukázkami odlišných tradic a zvyků v různých kulturách.</w:t>
            </w:r>
          </w:p>
        </w:tc>
      </w:tr>
      <w:tr w:rsidR="6428D36A" w:rsidRPr="0049241B" w14:paraId="2E1AEF52" w14:textId="77777777" w:rsidTr="00D616F4">
        <w:trPr>
          <w:trHeight w:val="495"/>
        </w:trPr>
        <w:tc>
          <w:tcPr>
            <w:tcW w:w="680" w:type="dxa"/>
          </w:tcPr>
          <w:p w14:paraId="4939D199" w14:textId="0D34C298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KD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49241B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6BFA3950" w14:textId="77777777" w:rsidR="6428D36A" w:rsidRPr="00321994" w:rsidRDefault="00C70D0B" w:rsidP="00321994">
            <w:pPr>
              <w:spacing w:after="58"/>
              <w:ind w:right="32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07AB0538" w14:textId="77777777" w:rsidR="00321994" w:rsidRPr="00321994" w:rsidRDefault="00321994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 hodinách komunikační výchovy využíváme jednoduché vzdělávací aplikace k procvičování komunikačních dovedností (např. tvorba krátkých zpráv, nahrávání vlastního hlasu, práce s jednoduchými chatovacími nástroji); </w:t>
            </w:r>
          </w:p>
          <w:p w14:paraId="07298562" w14:textId="46F3E393" w:rsidR="00C70D0B" w:rsidRPr="0049241B" w:rsidRDefault="00321994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podporujeme využívání augmentativní a alternativní komunikace v digitálním prostředí (např. komunikační aplikace, obrázkové symboly, hlasové výstupy) a vedeme žáky k samostatnému i společnému sdílení informací bezpečným způsobem.</w:t>
            </w:r>
          </w:p>
        </w:tc>
      </w:tr>
    </w:tbl>
    <w:p w14:paraId="55A523FC" w14:textId="77777777" w:rsidR="00F52F0F" w:rsidRPr="0049241B" w:rsidRDefault="00F52F0F">
      <w:pPr>
        <w:rPr>
          <w:rFonts w:ascii="Arial" w:hAnsi="Arial" w:cs="Arial"/>
          <w:sz w:val="18"/>
          <w:szCs w:val="18"/>
        </w:rPr>
        <w:sectPr w:rsidR="00F52F0F" w:rsidRPr="0049241B" w:rsidSect="00AB2F99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22" w:right="1440" w:bottom="1440" w:left="1440" w:header="720" w:footer="720" w:gutter="0"/>
          <w:pgNumType w:start="0"/>
          <w:cols w:space="720"/>
          <w:titlePg/>
        </w:sectPr>
      </w:pPr>
    </w:p>
    <w:p w14:paraId="3B626F5C" w14:textId="77777777" w:rsidR="00F52F0F" w:rsidRPr="0049241B" w:rsidRDefault="00965C8D" w:rsidP="0049241B">
      <w:pPr>
        <w:pStyle w:val="Nadpis1"/>
      </w:pPr>
      <w:r w:rsidRPr="0049241B">
        <w:rPr>
          <w:rFonts w:eastAsiaTheme="minorEastAsia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49241B" w14:paraId="0637CE3F" w14:textId="77777777" w:rsidTr="000D536C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142893FD" w:rsidR="00F52F0F" w:rsidRPr="0049241B" w:rsidRDefault="005133F1" w:rsidP="0049241B">
            <w:pPr>
              <w:pStyle w:val="Nadpis2"/>
            </w:pPr>
            <w:r w:rsidRPr="0049241B">
              <w:t>3</w:t>
            </w:r>
            <w:r w:rsidR="5FB5624D" w:rsidRPr="0049241B">
              <w:t>. ročník</w:t>
            </w:r>
          </w:p>
        </w:tc>
      </w:tr>
      <w:tr w:rsidR="00F52F0F" w:rsidRPr="0049241B" w14:paraId="0E0F0AA8" w14:textId="77777777" w:rsidTr="000D536C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797429E2" w:rsidR="00F52F0F" w:rsidRPr="0049241B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9E05B9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475E977D" w:rsidR="00F52F0F" w:rsidRPr="0049241B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5133F1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1771E821" w:rsidR="00F52F0F" w:rsidRPr="002940BF" w:rsidRDefault="002940BF" w:rsidP="002940BF">
            <w:pPr>
              <w:tabs>
                <w:tab w:val="left" w:pos="2918"/>
              </w:tabs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2976ACF6" w:rsidR="00F52F0F" w:rsidRPr="0049241B" w:rsidRDefault="002940B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="2461E11F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5AE4DC08" w:rsidR="00F52F0F" w:rsidRPr="0049241B" w:rsidRDefault="002940B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="3B3A9512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49241B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2620CF2A" w:rsidR="00F52F0F" w:rsidRPr="0049241B" w:rsidRDefault="00965C8D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49241B" w14:paraId="3A87B9BD" w14:textId="77777777" w:rsidTr="000D536C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49241B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4029D774" w:rsidR="00F52F0F" w:rsidRPr="0049241B" w:rsidRDefault="31A2C3F8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C4F" w:rsidRPr="0049241B" w14:paraId="40D7B955" w14:textId="77777777" w:rsidTr="000D536C">
        <w:trPr>
          <w:trHeight w:val="131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3ED35521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74F8F8B2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Komunikovat v běžných situacích.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162EFB4C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Jednoduchým způsobem komunikovat verbálně nebo neverbálně.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8BCEA4" w14:textId="77777777" w:rsidR="005133F1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ZGC-ZGC-000-106-001 </w:t>
            </w:r>
          </w:p>
          <w:p w14:paraId="11D32985" w14:textId="0FF04678" w:rsidR="00CD3C4F" w:rsidRPr="0049241B" w:rsidRDefault="005133F1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CC3EC0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KKA-POR-000-106-001</w:t>
            </w:r>
          </w:p>
          <w:p w14:paraId="7F9027E9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jednoduché pokyny, vyjádřit souhlas či nesouhlas. </w:t>
            </w:r>
          </w:p>
          <w:p w14:paraId="5857FF84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2F25E1E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71185B4" w14:textId="5155F7A0" w:rsidR="005133F1" w:rsidRPr="0049241B" w:rsidRDefault="005133F1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  <w:p w14:paraId="16B31C76" w14:textId="77777777" w:rsidR="00CD3C4F" w:rsidRPr="0049241B" w:rsidRDefault="00CD3C4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746FF13" w14:textId="353E0B6D" w:rsidR="005133F1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21967C" w14:textId="00147DC3" w:rsidR="00CD3C4F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73A229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CPA-OSV-001-106-001</w:t>
            </w:r>
          </w:p>
          <w:p w14:paraId="6B20B870" w14:textId="029B240F" w:rsidR="005133F1" w:rsidRPr="0049241B" w:rsidRDefault="005133F1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vhodným způsobem své prožívání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běžných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náročných situacích.</w:t>
            </w:r>
          </w:p>
          <w:p w14:paraId="61508DB5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A593DAE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7CA02FBF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na otázky na základě informací, které získá osobní zkušeností.</w:t>
            </w:r>
          </w:p>
          <w:p w14:paraId="2854B60A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D856A7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INA-INF-003-106-002</w:t>
            </w:r>
          </w:p>
          <w:p w14:paraId="6B96FB1F" w14:textId="227E25C3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Podílet se na popisu konkrétní situace, kterou opakovaně zažívá.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BC9548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sluchového vnímání</w:t>
            </w:r>
          </w:p>
          <w:p w14:paraId="67B7B4E2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řeči</w:t>
            </w:r>
          </w:p>
          <w:p w14:paraId="0DA3381E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na iniciování rozhovoru</w:t>
            </w:r>
          </w:p>
          <w:p w14:paraId="49AC8D99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naslouchání druhé osobě</w:t>
            </w:r>
          </w:p>
          <w:p w14:paraId="1A2CB991" w14:textId="73A91C44" w:rsidR="00CD3C4F" w:rsidRPr="0049241B" w:rsidRDefault="217BABE7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rozvoj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zásoby</w:t>
            </w:r>
          </w:p>
        </w:tc>
      </w:tr>
      <w:tr w:rsidR="00DC1582" w:rsidRPr="0049241B" w14:paraId="387A24A7" w14:textId="77777777" w:rsidTr="000D536C">
        <w:trPr>
          <w:trHeight w:val="119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5D37CCC4" w:rsidR="00DC1582" w:rsidRPr="0049241B" w:rsidRDefault="005133F1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JJA-REV-001-106-002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43FAFD04" w:rsidR="00DC1582" w:rsidRPr="0049241B" w:rsidRDefault="005133F1" w:rsidP="6428D36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Zvládat jednoduché formy společenského styku verbálně či neverbálně – pozdrav, prosba, poděkování.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3B9F62" w14:textId="43195513" w:rsidR="00DC1582" w:rsidRPr="0049241B" w:rsidRDefault="005133F1" w:rsidP="6428D36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Odpovídat na otázky slovem, gestem, dokázat verbálně nebo neverbálně pozdravit, poděkovat.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E2C7CA" w14:textId="77777777" w:rsidR="005133F1" w:rsidRPr="0049241B" w:rsidRDefault="005133F1" w:rsidP="005133F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ZGC-ZGA-000-106-001</w:t>
            </w:r>
          </w:p>
          <w:p w14:paraId="0F1772FE" w14:textId="77777777" w:rsidR="005133F1" w:rsidRPr="0049241B" w:rsidRDefault="005133F1" w:rsidP="005133F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Chápat psané slovo nebo obrázek jako prostředek jednoduchého sdělení.</w:t>
            </w:r>
          </w:p>
          <w:p w14:paraId="1D5E37C3" w14:textId="0EC94AC3" w:rsidR="00DC1582" w:rsidRPr="0049241B" w:rsidRDefault="00DC1582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115DBC" w14:textId="77777777" w:rsidR="00715375" w:rsidRPr="0049241B" w:rsidRDefault="00715375" w:rsidP="00715375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KSA-KOD-000-106-001</w:t>
            </w:r>
          </w:p>
          <w:p w14:paraId="3C45D150" w14:textId="609B8DE9" w:rsidR="00715375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Podílet se na rozvoji vztahů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druhými osobami ve škole.</w:t>
            </w:r>
          </w:p>
          <w:p w14:paraId="428E006B" w14:textId="092A6B42" w:rsidR="00DC1582" w:rsidRPr="0049241B" w:rsidRDefault="00DC1582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9989D8" w14:textId="26AC4B3D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5F9474" w14:textId="77D5AC15" w:rsidR="00715375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CPA-OSV-001-106-002 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podílet se na interakci ve skupině známých osob.</w:t>
            </w:r>
          </w:p>
          <w:p w14:paraId="6DCED62B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449FC1C" w14:textId="7CA516D7" w:rsidR="00DC1582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CSA-CJS-002-106-003 Uplatňovat společensky přijatelná pravidla pro soužití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rodině, ve škole, mezi kamarády.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15577B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využívání prvků neverbální komunikace</w:t>
            </w:r>
          </w:p>
          <w:p w14:paraId="58C9BBBC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fonematického sluchu</w:t>
            </w:r>
          </w:p>
          <w:p w14:paraId="4E340206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nápodoba řeči</w:t>
            </w:r>
          </w:p>
          <w:p w14:paraId="65599370" w14:textId="30B9D8C1" w:rsidR="00DC1582" w:rsidRPr="0049241B" w:rsidRDefault="2153F463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sociální scénáře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modelové situace pro nácvik pozdravu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poděkování (verbálně nebo neverbálně</w:t>
            </w:r>
            <w:r w:rsidR="41DFE7C6" w:rsidRPr="0049241B">
              <w:rPr>
                <w:rFonts w:ascii="Arial" w:hAnsi="Arial" w:cs="Arial"/>
                <w:color w:val="02216E"/>
                <w:sz w:val="18"/>
                <w:szCs w:val="18"/>
              </w:rPr>
              <w:t>)</w:t>
            </w:r>
          </w:p>
        </w:tc>
      </w:tr>
      <w:tr w:rsidR="00DC1582" w:rsidRPr="0049241B" w14:paraId="68879F8F" w14:textId="77777777" w:rsidTr="000D536C">
        <w:trPr>
          <w:trHeight w:val="112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1F02D686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JJA-REV-001-106-003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6297AAC2" w:rsidR="00DC1582" w:rsidRPr="0049241B" w:rsidRDefault="00715375" w:rsidP="6428D36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Popsat osoby, předměty podle reálu nebo vyobrazení za pomoci doprovodných otázek.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66872A54" w:rsidR="00DC1582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Pojmenovat obrázek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pomocí doprovodných otázek slovně nebo gesty popsat zvíře, osobu, předmět.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8ABDC1" w14:textId="77777777" w:rsidR="00715375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ZGC-ZGC-000-106-001 </w:t>
            </w:r>
          </w:p>
          <w:p w14:paraId="519BF2A3" w14:textId="686A95AF" w:rsidR="00DC1582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562AA3" w14:textId="77777777" w:rsidR="00715375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KUA-KKF-000-106-001 </w:t>
            </w:r>
          </w:p>
          <w:p w14:paraId="46833220" w14:textId="71B05267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624BE2" w14:textId="377BA7AE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84F76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CSA-CJS-002-106-001</w:t>
            </w:r>
          </w:p>
          <w:p w14:paraId="3DCD4F7D" w14:textId="736A29AA" w:rsidR="00715375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nebo pojmenovat nejběžnější předměty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pracovní činnosti ze svého okolí.</w:t>
            </w:r>
          </w:p>
          <w:p w14:paraId="086F3E4A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EB54220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CSA-CJS-004-106-001</w:t>
            </w:r>
          </w:p>
          <w:p w14:paraId="1A05CD82" w14:textId="2D5454E5" w:rsidR="00DC1582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Rozpoznat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pojmenovat nejběžnější volně žijící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domácí zvířata.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B70CA5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rozvoj slovní zásoby</w:t>
            </w:r>
          </w:p>
          <w:p w14:paraId="0C6D0CB5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obrázku (verbálně nebo neverbálně)</w:t>
            </w:r>
          </w:p>
          <w:p w14:paraId="6BA9B4BD" w14:textId="721C4C4A" w:rsidR="00DC1582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využití znaku do řeči</w:t>
            </w:r>
          </w:p>
        </w:tc>
      </w:tr>
      <w:tr w:rsidR="00DC1582" w:rsidRPr="0049241B" w14:paraId="70C9C896" w14:textId="77777777" w:rsidTr="000D536C">
        <w:trPr>
          <w:trHeight w:val="67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2931539E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JJA-REV-001-106-004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7AA8D69E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Popsat zhlédnutý filmový nebo divadelní příběh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podle návodných otázek.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5E04D906" w:rsidR="00DC1582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Koncentrovaně sledovat pohádku, filmový či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divadelní příběh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projevit emoce.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2F24660A" w:rsidR="00DC1582" w:rsidRPr="0049241B" w:rsidRDefault="00BA343B" w:rsidP="008D0F5D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F7DB98" w14:textId="77777777" w:rsidR="00715375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KLA-KKT-000-106-001 </w:t>
            </w:r>
          </w:p>
          <w:p w14:paraId="3C4303CB" w14:textId="0084AB67" w:rsidR="00DC1582" w:rsidRPr="0049241B" w:rsidRDefault="00715375" w:rsidP="00BA343B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Vyjadřovat své emoce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prožitky prostřednictvím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různých uměleckých forem.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91249" w14:textId="0B007A91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79EB3B" w14:textId="77777777" w:rsidR="000E68F6" w:rsidRPr="0049241B" w:rsidRDefault="000E68F6" w:rsidP="000E68F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UKA-VYV-002-106-003</w:t>
            </w:r>
          </w:p>
          <w:p w14:paraId="732F6EBB" w14:textId="38A0122A" w:rsidR="00DC1582" w:rsidRPr="0049241B" w:rsidRDefault="000E68F6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Vyjádřit své prožitky vlastní tvorbou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prostřednictvím rozmanitých prostředků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technik.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CDB33" w14:textId="77777777" w:rsidR="000E68F6" w:rsidRPr="0049241B" w:rsidRDefault="2138187D" w:rsidP="4CAE8E8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• postupný nácvik koncentrovaného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vyslechnutí mluveného projevu, </w:t>
            </w:r>
          </w:p>
          <w:p w14:paraId="14BB4EC6" w14:textId="7877B6B6" w:rsidR="00DC1582" w:rsidRPr="0049241B" w:rsidRDefault="001872E4" w:rsidP="4CAE8E8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z</w:t>
            </w:r>
            <w:r w:rsidR="2138187D" w:rsidRPr="0049241B">
              <w:rPr>
                <w:rFonts w:ascii="Arial" w:hAnsi="Arial" w:cs="Arial"/>
                <w:color w:val="002060"/>
                <w:sz w:val="18"/>
                <w:szCs w:val="18"/>
              </w:rPr>
              <w:t>hlédnutého filmového či divadelního představení nebo čtené pohádky</w:t>
            </w:r>
          </w:p>
        </w:tc>
      </w:tr>
      <w:tr w:rsidR="00DC1582" w:rsidRPr="0049241B" w14:paraId="08470D37" w14:textId="77777777" w:rsidTr="000D536C">
        <w:trPr>
          <w:trHeight w:val="1096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36067E75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3D40247E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E4FA48" w14:textId="38EE0C76" w:rsidR="00DC1582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Vybírat slova či obrázky, které se vztahují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danému příběhu.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DCB94A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4BD3442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7B6272FF" w14:textId="218C5CEE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58D1EA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B79B827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3080E99D" w14:textId="18C6E6AE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FB69E6" w14:textId="17741D2B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BA1061" w14:textId="77777777" w:rsidR="000E68F6" w:rsidRPr="0049241B" w:rsidRDefault="000E68F6" w:rsidP="000E68F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JJA-CAP-001-106-002</w:t>
            </w:r>
          </w:p>
          <w:p w14:paraId="0F1AA23B" w14:textId="02E07008" w:rsidR="00DC1582" w:rsidRPr="0049241B" w:rsidRDefault="000E68F6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Reprodukovat krátký text podle ilustrací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návodných otázek.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DBB536" w14:textId="4E95280B" w:rsidR="000E68F6" w:rsidRPr="0049241B" w:rsidRDefault="2138187D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práce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obrázky</w:t>
            </w:r>
          </w:p>
          <w:p w14:paraId="70C3DC6A" w14:textId="1A265D7C" w:rsidR="000E68F6" w:rsidRPr="0049241B" w:rsidRDefault="2138187D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výběr slov nebo obrázků, které se vztahují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danému příběhu </w:t>
            </w:r>
          </w:p>
          <w:p w14:paraId="24EBBBD5" w14:textId="7A418B54" w:rsidR="000E68F6" w:rsidRPr="0049241B" w:rsidRDefault="2138187D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• verbáln</w:t>
            </w:r>
            <w:r w:rsidR="001872E4" w:rsidRPr="0049241B">
              <w:rPr>
                <w:rFonts w:ascii="Arial" w:hAnsi="Arial" w:cs="Arial"/>
                <w:color w:val="002060"/>
                <w:sz w:val="18"/>
                <w:szCs w:val="18"/>
              </w:rPr>
              <w:t>í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nebo neverbáln</w:t>
            </w:r>
            <w:r w:rsidR="001872E4" w:rsidRPr="0049241B">
              <w:rPr>
                <w:rFonts w:ascii="Arial" w:hAnsi="Arial" w:cs="Arial"/>
                <w:color w:val="002060"/>
                <w:sz w:val="18"/>
                <w:szCs w:val="18"/>
              </w:rPr>
              <w:t>í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rozlišov</w:t>
            </w:r>
            <w:r w:rsidR="001872E4" w:rsidRPr="0049241B">
              <w:rPr>
                <w:rFonts w:ascii="Arial" w:hAnsi="Arial" w:cs="Arial"/>
                <w:color w:val="002060"/>
                <w:sz w:val="18"/>
                <w:szCs w:val="18"/>
              </w:rPr>
              <w:t>ání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ano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x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  <w:p w14:paraId="0BCE66B6" w14:textId="2D099FFE" w:rsidR="00DC1582" w:rsidRPr="0049241B" w:rsidRDefault="2138187D" w:rsidP="4CAE8E8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nácvik naslouchání </w:t>
            </w:r>
          </w:p>
        </w:tc>
      </w:tr>
      <w:tr w:rsidR="00DC1582" w:rsidRPr="0049241B" w14:paraId="136F471E" w14:textId="77777777" w:rsidTr="000D536C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27E1F136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7F81D7A7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krátký příběh z oblasti, která je žákům blízká.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22A0C6" w14:textId="51781A57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jednoduchou říkanku nebo krátkou pohádku pomocí pohybu.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7EC277" w14:textId="11BD283C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EC8155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82A4483" w14:textId="6419386E" w:rsidR="000E68F6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neverbálními prostředky. </w:t>
            </w:r>
          </w:p>
          <w:p w14:paraId="38933CFE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397A93B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6C43DE73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51FA91AC" w14:textId="0DABAF6D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3C2CB8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PTP-000-000-106-001</w:t>
            </w:r>
          </w:p>
          <w:p w14:paraId="4B8C5294" w14:textId="0FC3E764" w:rsidR="000E68F6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Zapojovat se do nabízených aktivit podporujících péči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své potřeby.</w:t>
            </w:r>
          </w:p>
          <w:p w14:paraId="6148D965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2C8EB88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PTP-000-000-106-002</w:t>
            </w:r>
          </w:p>
          <w:p w14:paraId="31009334" w14:textId="7A3F1642" w:rsidR="000E68F6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402E1DDB" w14:textId="624E27B7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98549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64F30DEF" w14:textId="704D6185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5B6A704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D612CB5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33FCCCFC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04509FF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416687B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UKA-VYV-002-106-004</w:t>
            </w:r>
          </w:p>
          <w:p w14:paraId="443C318D" w14:textId="41C25988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FABE07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soustředěného naslouchání</w:t>
            </w:r>
          </w:p>
          <w:p w14:paraId="2B58C74B" w14:textId="30519E9A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spojení slova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konkrétním předmětem či obrázkem</w:t>
            </w:r>
          </w:p>
          <w:p w14:paraId="5445C3A4" w14:textId="538753BC" w:rsidR="00DC1582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nacvičování spolupráce při opakujících se činnostech se spolužákem</w:t>
            </w:r>
          </w:p>
        </w:tc>
      </w:tr>
      <w:tr w:rsidR="00DC1582" w:rsidRPr="0049241B" w14:paraId="1FA714B6" w14:textId="77777777" w:rsidTr="000D536C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41ADDC59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6C686A8D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Účastnit se činností zaměřených na rozvoj vzájemného naslouchání, poznávání, spolupráce, důvěry.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9F4D83" w14:textId="2F8D68A2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Nacvičovat činnosti zaměřené na rozvoj vzájemného naslouchání.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6D5256" w14:textId="19F419F2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9CAF4E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2EFE463D" w14:textId="72DE8758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neverbálními prostředky. </w:t>
            </w:r>
          </w:p>
          <w:p w14:paraId="6BD95239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B343A2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6DA80EA2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1FC8C7B" w14:textId="50ECEB85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B887C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PTP-000-000-106-001</w:t>
            </w:r>
          </w:p>
          <w:p w14:paraId="233E2C3F" w14:textId="3A60816B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Zapojovat se do nabízených aktivit podporujících péči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své potřeby.</w:t>
            </w:r>
          </w:p>
          <w:p w14:paraId="23343AE4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5C3F3A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PTP-000-000-106-002</w:t>
            </w:r>
          </w:p>
          <w:p w14:paraId="69680C30" w14:textId="31800352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50A5F8FD" w14:textId="68225131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E119A5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58A1AD93" w14:textId="087212CF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4D8CCA2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D3312C8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1B643E6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6FB9B9CC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319A78B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UKA-VYV-002-106-004</w:t>
            </w:r>
          </w:p>
          <w:p w14:paraId="0A4DE57F" w14:textId="18B21B57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50B78A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soustředěného naslouchání</w:t>
            </w:r>
          </w:p>
          <w:p w14:paraId="039DD5CB" w14:textId="6AF8D313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spojení slova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konkrétním předmětem či obrázkem</w:t>
            </w:r>
          </w:p>
          <w:p w14:paraId="6969EC9C" w14:textId="08B6CF62" w:rsidR="00DC1582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nacvičování spolupráce při opakujících se činnostech se spolužákem</w:t>
            </w:r>
          </w:p>
        </w:tc>
      </w:tr>
      <w:tr w:rsidR="000E68F6" w:rsidRPr="0049241B" w14:paraId="08B23B66" w14:textId="77777777" w:rsidTr="00A25D17">
        <w:trPr>
          <w:trHeight w:val="3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5ED16A" w14:textId="2224F73B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B496" w14:textId="5D0B333B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Rozšiřovat pasivní i aktivní slovní zásobu pomocí účelné práce s obrázkovým materiálem a knihou.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0B99B" w14:textId="58CE4A5B" w:rsidR="000E68F6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Zařazovat činnosti zaměřené na rozvoj aktivní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pasivní slovní zásoby při účelné práci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obrázkovým materiálem.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B2A0DF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DD24D4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7E3D4459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69B7A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FB7D5B7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0F7410C2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B390DB" w14:textId="7E7E2C11" w:rsidR="000E68F6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86CE7F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6DC90C1B" w14:textId="5FE2EC55" w:rsidR="000E68F6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za, nahoře – dole, vpředu – vzadu, 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vlevo – uprostřed – vpravo.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56A486" w14:textId="3880AF0C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• cvičení na rozvoj zrakového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sluchového vnímání</w:t>
            </w:r>
          </w:p>
          <w:p w14:paraId="3EF28E35" w14:textId="60DB14FD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obrázky</w:t>
            </w:r>
          </w:p>
          <w:p w14:paraId="7A4665CF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sociální čtení</w:t>
            </w:r>
          </w:p>
          <w:p w14:paraId="54E24D09" w14:textId="63078BFB" w:rsidR="000E68F6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slovní zásoby</w:t>
            </w:r>
          </w:p>
        </w:tc>
      </w:tr>
      <w:tr w:rsidR="000E68F6" w:rsidRPr="0049241B" w14:paraId="62CF64D7" w14:textId="77777777" w:rsidTr="000D536C">
        <w:trPr>
          <w:trHeight w:val="533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9D6576" w14:textId="6FEC9FF3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JJA-REV-001-106-009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4A3C8F" w14:textId="7F88E409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Umět naslouchat jednoduchému uměleckému textu.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01E184" w14:textId="1E91D8A8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Nacvičovat činnosti zaměřené na rozvoj soustředěného naslouchání.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3534D5" w14:textId="08669663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771B53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39600669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B38ABD8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25445B" w14:textId="4B5F18F8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FB055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68BC0417" w14:textId="17479B42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EF4B4F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na rozvoj sluchového vnímání</w:t>
            </w:r>
          </w:p>
          <w:p w14:paraId="0FF5C691" w14:textId="6DC16C5F" w:rsidR="000E68F6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poslech čteného příběhu</w:t>
            </w:r>
          </w:p>
        </w:tc>
      </w:tr>
      <w:tr w:rsidR="000E68F6" w:rsidRPr="0049241B" w14:paraId="027A2D2B" w14:textId="77777777" w:rsidTr="00A25D17">
        <w:trPr>
          <w:trHeight w:val="1973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5C86D6" w14:textId="66B61227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JJA-REV-001-106-010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ADADCF" w14:textId="512D103D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své dojmy (libost či nelibost) z poslechu uměleckého textu.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F1D7E3" w14:textId="7ED17CBF" w:rsidR="000E68F6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Projevit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prožít emoce při poslechu jednoduchého textu.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F3D256" w14:textId="358E1636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5FE6C7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1725406E" w14:textId="0E0C4B94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neverbálními prostředky. </w:t>
            </w:r>
          </w:p>
          <w:p w14:paraId="0B25712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6730A63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76623F4B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76D93A41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9CCA20" w14:textId="6667BA0D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B0C9E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UKA-HUV-005-106-001</w:t>
            </w:r>
          </w:p>
          <w:p w14:paraId="4802E080" w14:textId="6148A68D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jednoduchých skladeb.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B7527" w14:textId="491E970C" w:rsidR="000E68F6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vyjadřování emocí slovem nebo mimikou</w:t>
            </w:r>
          </w:p>
        </w:tc>
      </w:tr>
    </w:tbl>
    <w:p w14:paraId="4C55EAA0" w14:textId="00A6EEE8" w:rsidR="003A2AD1" w:rsidRPr="0049241B" w:rsidRDefault="003A2AD1">
      <w:pPr>
        <w:rPr>
          <w:rFonts w:ascii="Arial" w:hAnsi="Arial" w:cs="Arial"/>
          <w:sz w:val="18"/>
          <w:szCs w:val="18"/>
        </w:rPr>
      </w:pPr>
    </w:p>
    <w:p w14:paraId="7AD9628F" w14:textId="715AAE87" w:rsidR="00F52F0F" w:rsidRPr="0049241B" w:rsidRDefault="00F52F0F" w:rsidP="003A2AD1">
      <w:pPr>
        <w:rPr>
          <w:rFonts w:ascii="Arial" w:hAnsi="Arial" w:cs="Arial"/>
          <w:sz w:val="18"/>
          <w:szCs w:val="18"/>
        </w:rPr>
      </w:pPr>
    </w:p>
    <w:p w14:paraId="1716CA81" w14:textId="77777777" w:rsidR="00F52F0F" w:rsidRPr="0049241B" w:rsidRDefault="00F52F0F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5C850780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BDA9325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8559BE5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1DFC24CE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03C56775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7C71CE71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5090FB00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68E9BDFD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7BC84ED2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559404BB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020B9948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14E8266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1D38802" w14:textId="44551496" w:rsidR="4CAE8E82" w:rsidRPr="0049241B" w:rsidRDefault="4CAE8E82" w:rsidP="4CAE8E82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6CCAC7FF" w14:textId="77777777" w:rsidR="0049241B" w:rsidRDefault="0049241B">
      <w: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49241B" w14:paraId="60ED9D89" w14:textId="77777777" w:rsidTr="000D536C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4035D8CB" w:rsidR="00F52F0F" w:rsidRPr="0049241B" w:rsidRDefault="00BC372F" w:rsidP="0049241B">
            <w:pPr>
              <w:pStyle w:val="Nadpis2"/>
            </w:pPr>
            <w:r w:rsidRPr="0049241B">
              <w:lastRenderedPageBreak/>
              <w:t>6</w:t>
            </w:r>
            <w:r w:rsidR="3830472E" w:rsidRPr="0049241B">
              <w:t>. ročník</w:t>
            </w:r>
          </w:p>
        </w:tc>
      </w:tr>
      <w:tr w:rsidR="00CC6244" w:rsidRPr="0049241B" w14:paraId="30181006" w14:textId="77777777" w:rsidTr="000D536C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2274877B" w:rsidR="00CC6244" w:rsidRPr="0049241B" w:rsidRDefault="00CC6244" w:rsidP="00CC6244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78D24449" w:rsidR="00CC6244" w:rsidRPr="0049241B" w:rsidRDefault="00CC6244" w:rsidP="00CC6244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5242DDAD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10BC9F71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5FA69226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32DD2F33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CF41B2" w14:textId="4966CBC4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49241B" w14:paraId="625200F2" w14:textId="77777777" w:rsidTr="000D536C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49241B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4B938491" w:rsidR="00D04F5E" w:rsidRPr="0049241B" w:rsidRDefault="00D04F5E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A6D" w:rsidRPr="0049241B" w14:paraId="6856552D" w14:textId="77777777" w:rsidTr="000D536C">
        <w:trPr>
          <w:trHeight w:val="131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5E03E0C9" w:rsidR="003A5A6D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59530C86" w:rsidR="003A5A6D" w:rsidRPr="0049241B" w:rsidRDefault="00BC372F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Komunikovat v běžných situacích.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72BADE6A" w:rsidR="003A5A6D" w:rsidRPr="0049241B" w:rsidRDefault="00BC372F" w:rsidP="00BA343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Komunikovat verbálně nebo neverbálně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běžných situacích.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F94645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ZGC-ZGC-000-106-001</w:t>
            </w:r>
          </w:p>
          <w:p w14:paraId="79DACDA0" w14:textId="1CA35BC1" w:rsidR="005014F0" w:rsidRPr="0049241B" w:rsidRDefault="00BC372F" w:rsidP="00BA343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zásobu.</w:t>
            </w:r>
          </w:p>
          <w:p w14:paraId="1C60DF81" w14:textId="77777777" w:rsidR="005014F0" w:rsidRPr="0049241B" w:rsidRDefault="005014F0" w:rsidP="005014F0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  <w:p w14:paraId="7470D5CB" w14:textId="1492A270" w:rsidR="005014F0" w:rsidRPr="0049241B" w:rsidRDefault="005014F0" w:rsidP="00BA343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Označit situace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  <w:p w14:paraId="253CB039" w14:textId="53D4D567" w:rsidR="003A5A6D" w:rsidRPr="0049241B" w:rsidRDefault="003A5A6D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806AB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KKA-POR-000-106-001</w:t>
            </w:r>
          </w:p>
          <w:p w14:paraId="1C14B6E0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61B86074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9591B01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A6DDF89" w14:textId="4A3CCE0C" w:rsidR="00BC372F" w:rsidRPr="0049241B" w:rsidRDefault="00BC372F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  <w:p w14:paraId="78F954AB" w14:textId="359297C3" w:rsidR="003A5A6D" w:rsidRPr="0049241B" w:rsidRDefault="003A5A6D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5B3BEB" w14:textId="65119A86" w:rsidR="003A5A6D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BC268C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CPA-OSV-001-106-001</w:t>
            </w:r>
          </w:p>
          <w:p w14:paraId="071F6FD3" w14:textId="5D77C820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vhodným způsobem své prožívání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běžných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náročných situacích. </w:t>
            </w:r>
          </w:p>
          <w:p w14:paraId="5C11B683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E93ADA7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7279A3B3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3F8A0788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D4FCFD6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INA-INF-003-106-002</w:t>
            </w:r>
          </w:p>
          <w:p w14:paraId="26169D0F" w14:textId="713CFD73" w:rsidR="003A5A6D" w:rsidRPr="0049241B" w:rsidRDefault="00BC372F" w:rsidP="005014F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Podílet se na popisu konkrétní situace, kterou opakovaně zažívá.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7B6C18" w14:textId="01F97480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prohlubování snahy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vhodnou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běžných situacích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zvládání základních pravidel komunikace</w:t>
            </w:r>
          </w:p>
          <w:p w14:paraId="67EE9B86" w14:textId="6A3A68FE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zahájení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ukončení rozhovoru</w:t>
            </w:r>
          </w:p>
          <w:p w14:paraId="4C941780" w14:textId="7A9FD1EA" w:rsidR="003A5A6D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sociálních scénářů (např.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lékaře,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obchodě, telefonát)</w:t>
            </w:r>
          </w:p>
        </w:tc>
      </w:tr>
      <w:tr w:rsidR="003A5A6D" w:rsidRPr="0049241B" w14:paraId="5F31A883" w14:textId="77777777" w:rsidTr="000D536C">
        <w:trPr>
          <w:trHeight w:val="1259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392F882F" w:rsidR="003A5A6D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0E23E149" w:rsidR="003A5A6D" w:rsidRPr="0049241B" w:rsidRDefault="00BC372F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jednoduché formy společenského styku verbálně či neverbálně – pozdrav, prosba, poděkování.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7EF3E47E" w:rsidR="003A5A6D" w:rsidRPr="0049241B" w:rsidRDefault="00BC372F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jednoduché formy společenského styku verbálně či neverbálně – pozdrav, prosba, poděkování.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0A423A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D9BA97A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6A74690F" w14:textId="70DF1967" w:rsidR="003A5A6D" w:rsidRPr="0049241B" w:rsidRDefault="003A5A6D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62D651" w14:textId="77777777" w:rsidR="00BC372F" w:rsidRPr="0049241B" w:rsidRDefault="00BC372F" w:rsidP="00BC372F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KSA-KOD-000-106-001</w:t>
            </w:r>
          </w:p>
          <w:p w14:paraId="3CC4E766" w14:textId="6FFBE2FC" w:rsidR="00BC372F" w:rsidRPr="0049241B" w:rsidRDefault="00BC372F" w:rsidP="00BA343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rozvoji vztahů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druhými osobami ve škole.</w:t>
            </w:r>
          </w:p>
          <w:p w14:paraId="0EEF4B1B" w14:textId="35FAC833" w:rsidR="003A5A6D" w:rsidRPr="0049241B" w:rsidRDefault="003A5A6D" w:rsidP="6428D36A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E7D247" w14:textId="1BBADFCA" w:rsidR="003A5A6D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DB6E3F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2B211485" w14:textId="5D39BB0B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2F1CFD8C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637A56D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CSA-CJS-002-106-003</w:t>
            </w:r>
          </w:p>
          <w:p w14:paraId="0C7AD5B9" w14:textId="626612CC" w:rsidR="003A5A6D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Uplatňovat společensky přijatelná pravidla pro soužití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rodině, ve škole, mezi kamarády.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65CB35" w14:textId="477CB54F" w:rsidR="003A5A6D" w:rsidRPr="0049241B" w:rsidRDefault="00BC372F" w:rsidP="00BA343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sociální scénáře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modelové situace pro nácvik pozdravu, poděkování, prosby (verbálně nebo neverbálně)</w:t>
            </w:r>
          </w:p>
        </w:tc>
      </w:tr>
      <w:tr w:rsidR="001C4482" w:rsidRPr="0049241B" w14:paraId="325687A2" w14:textId="77777777" w:rsidTr="000D536C">
        <w:trPr>
          <w:trHeight w:val="122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30D46071" w:rsidR="001C4482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079C1258" w:rsidR="001C4482" w:rsidRPr="0049241B" w:rsidRDefault="001E19AA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osoby, předměty podle reálu nebo vyobrazení za pomoci doprovodných otázek.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33714492" w:rsidR="001C4482" w:rsidRPr="0049241B" w:rsidRDefault="001E19AA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Verbálně popsat nebo gesty vyjádřit popis osoby, předmětu podle reálu nebo vyobrazení za pomoci doprovodných otázek.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8D8C4B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ZGC-ZGC-000-106-001</w:t>
            </w:r>
          </w:p>
          <w:p w14:paraId="3C4BFC9A" w14:textId="3AE51530" w:rsidR="001E19AA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zásobu.</w:t>
            </w:r>
          </w:p>
          <w:p w14:paraId="586B441A" w14:textId="44349B6B" w:rsidR="001C4482" w:rsidRPr="0049241B" w:rsidRDefault="001C448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2FF15F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D4B8F7F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493DC34C" w14:textId="4D47527E" w:rsidR="001C4482" w:rsidRPr="0049241B" w:rsidRDefault="001C4482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634F70" w14:textId="795A688E" w:rsidR="001C4482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5471AB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CSA-CJS-002-106-001</w:t>
            </w:r>
          </w:p>
          <w:p w14:paraId="6E995FC5" w14:textId="0755625C" w:rsidR="001E19AA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nebo pojmenovat nejběžnější předměty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pracovní činnosti ze svého okolí. </w:t>
            </w:r>
          </w:p>
          <w:p w14:paraId="0CFC00AE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AB2CD48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CSA-CJS-004-106-001 </w:t>
            </w:r>
          </w:p>
          <w:p w14:paraId="4AEB4B69" w14:textId="36999525" w:rsidR="001C4482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Rozpoznat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pojmenovat nejběžnější volně žijící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domácí zvířata.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5F470B" w14:textId="4A718943" w:rsidR="001E19AA" w:rsidRPr="0049241B" w:rsidRDefault="001E19AA" w:rsidP="00BA343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rozvoj aktivní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pasivní slovní zásoby</w:t>
            </w:r>
          </w:p>
          <w:p w14:paraId="3FB8DF2D" w14:textId="48C44A4A" w:rsidR="001C4482" w:rsidRPr="0049241B" w:rsidRDefault="001E19AA" w:rsidP="00BA343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verbální či neverbální popisování konkrétních předmětů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osob (přítomných nebo na fotografii)</w:t>
            </w:r>
          </w:p>
        </w:tc>
      </w:tr>
      <w:tr w:rsidR="001C4482" w:rsidRPr="0049241B" w14:paraId="2F4A5473" w14:textId="77777777" w:rsidTr="000D536C">
        <w:trPr>
          <w:trHeight w:val="133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D953B48" w:rsidR="001C4482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72F86BC1" w:rsidR="001C4482" w:rsidRPr="0049241B" w:rsidRDefault="001E19AA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zhlédnutý filmový nebo divadelní příběh podle návodných otázek.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3EC77EC6" w:rsidR="001C4482" w:rsidRPr="0049241B" w:rsidRDefault="001E19A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svůj zážitek nebo zhlédnutý filmový či divadelní příběh podle návodných otázek.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7DBD94" w14:textId="2A099FDC" w:rsidR="001C4482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7AF4AE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KLA-KKT-000-106-001</w:t>
            </w:r>
          </w:p>
          <w:p w14:paraId="4A098D01" w14:textId="757D1921" w:rsidR="001E19AA" w:rsidRPr="0049241B" w:rsidRDefault="001E19AA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Vyjadřovat své emoce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prožitky prostřednictvím různých uměleckých forem.</w:t>
            </w:r>
          </w:p>
          <w:p w14:paraId="5827479E" w14:textId="33EC5F41" w:rsidR="001C4482" w:rsidRPr="0049241B" w:rsidRDefault="001C448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6C9462" w14:textId="00452260" w:rsidR="001C4482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F77908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UKA-VYV-002-106-003</w:t>
            </w:r>
          </w:p>
          <w:p w14:paraId="5E85232E" w14:textId="5F8A84E6" w:rsidR="001C4482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prožitky vlastní tvorbou prostřednictvím rozmanitých prostředků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technik.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6C75D2" w14:textId="32668D6F" w:rsidR="001E19AA" w:rsidRPr="0049241B" w:rsidRDefault="001E19AA" w:rsidP="00BA343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verbálního nebo neverbálního vyjádření zážitku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filmového či divadelního představení</w:t>
            </w:r>
          </w:p>
          <w:p w14:paraId="7FD87D42" w14:textId="44C5DBAC" w:rsidR="001C4482" w:rsidRPr="0049241B" w:rsidRDefault="001E19AA" w:rsidP="005014F0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rozvoj slovní zásoby</w:t>
            </w:r>
          </w:p>
        </w:tc>
      </w:tr>
      <w:tr w:rsidR="001C4482" w:rsidRPr="0049241B" w14:paraId="621274B8" w14:textId="77777777" w:rsidTr="000D536C">
        <w:trPr>
          <w:trHeight w:val="96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743CBDD8" w:rsidR="001C4482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725B82F4" w:rsidR="001C4482" w:rsidRPr="0049241B" w:rsidRDefault="001E19A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6B7E4B81" w:rsidR="001C4482" w:rsidRPr="0049241B" w:rsidRDefault="001E19A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verbálně nebo neverbálně jednoduchý příběh podle obrázku.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7BC71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7151CE9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30BC6E0C" w14:textId="4FAB3BB9" w:rsidR="001C4482" w:rsidRPr="0049241B" w:rsidRDefault="001C448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5C03B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D5C59BF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0C8CC0B9" w14:textId="63B5C74A" w:rsidR="001C4482" w:rsidRPr="0049241B" w:rsidRDefault="001C448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530BD" w14:textId="17F5DA1B" w:rsidR="001C4482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9471E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  <w:p w14:paraId="6AFBCE40" w14:textId="7568DF68" w:rsidR="001C4482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A6DC63" w14:textId="77777777" w:rsidR="001E19AA" w:rsidRPr="0049241B" w:rsidRDefault="001E19AA" w:rsidP="001E19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verbální nebo neverbální převyprávění jednoduchého příběhu podle obrázků nebo návodné osnovy</w:t>
            </w:r>
          </w:p>
          <w:p w14:paraId="00618BA0" w14:textId="77777777" w:rsidR="001E19AA" w:rsidRPr="0049241B" w:rsidRDefault="001E19AA" w:rsidP="001E19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obrázků</w:t>
            </w:r>
          </w:p>
          <w:p w14:paraId="39361B71" w14:textId="77777777" w:rsidR="001E19AA" w:rsidRPr="0049241B" w:rsidRDefault="001E19AA" w:rsidP="001E19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význam slov</w:t>
            </w:r>
          </w:p>
          <w:p w14:paraId="59245660" w14:textId="14E7736C" w:rsidR="001C4482" w:rsidRPr="0049241B" w:rsidRDefault="001E19AA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rozšiřování slovní zásoby</w:t>
            </w:r>
          </w:p>
        </w:tc>
      </w:tr>
      <w:tr w:rsidR="001C4482" w:rsidRPr="0049241B" w14:paraId="6C4DDDC7" w14:textId="77777777" w:rsidTr="000D536C">
        <w:trPr>
          <w:trHeight w:val="4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1DCE3D5C" w:rsidR="001C4482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10160BCD" w:rsidR="001C4482" w:rsidRPr="0049241B" w:rsidRDefault="001E19A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krátký příběh z oblasti, která je žákům blízká.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0717B0" w14:textId="74CB8F64" w:rsidR="001C4482" w:rsidRPr="0049241B" w:rsidRDefault="001E19AA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Dramatizovat jednoduchý krátký příběh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oblasti, která je žákům blízká.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2499F2" w14:textId="6378DB16" w:rsidR="001C4482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45C5F4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62C81FD1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1D32BF0B" w14:textId="2911ACBD" w:rsidR="001C4482" w:rsidRPr="0049241B" w:rsidRDefault="001C4482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7D293" w14:textId="131D2760" w:rsidR="001C4482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BB8CF1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78B63979" w14:textId="19F48360" w:rsidR="001C4482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B7AE77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reprodukování příběhu pohybem nebo pomocí obrázků</w:t>
            </w:r>
          </w:p>
          <w:p w14:paraId="01C7E2A1" w14:textId="491CE061" w:rsidR="001C4482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dramatické ztvárnění vyslechnutého nebo zhlédnutého příběhu</w:t>
            </w:r>
          </w:p>
        </w:tc>
      </w:tr>
      <w:tr w:rsidR="001E19AA" w:rsidRPr="0049241B" w14:paraId="46BE51DE" w14:textId="77777777" w:rsidTr="000D536C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BE516" w14:textId="23C4B06F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0066A3" w14:textId="50F9D43F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Účastnit se činností zaměřených na rozvoj vzájemného naslouchání, poznávání, spolupráce, důvěry.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6E7FEB" w14:textId="066245E6" w:rsidR="001E19AA" w:rsidRPr="0049241B" w:rsidRDefault="00F125DF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Účastnit se činností zaměřených na rozvoj vzájemného naslouchání, poznávání, spolupráce, důvěry.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2E01DD" w14:textId="1A56E632" w:rsidR="001E19AA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F9B5DC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KKA-VYJ-000-106-001 </w:t>
            </w:r>
          </w:p>
          <w:p w14:paraId="5FC272EA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i neverbálními prostředky.  </w:t>
            </w:r>
          </w:p>
          <w:p w14:paraId="41BF6B7A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78AF372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KPA-KPB-000-106-001 </w:t>
            </w:r>
          </w:p>
          <w:p w14:paraId="58AA4B3B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při opakujících se činnostech se spolužákem. </w:t>
            </w:r>
          </w:p>
          <w:p w14:paraId="18150914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A09F44B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KBA-KOC-000-106-001 </w:t>
            </w:r>
          </w:p>
          <w:p w14:paraId="0A0A2433" w14:textId="6AEDCBA4" w:rsidR="001E19AA" w:rsidRPr="0049241B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Přijímat odpovědnost za své školní povinnosti.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C69680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PTP-000-000-106-001</w:t>
            </w:r>
          </w:p>
          <w:p w14:paraId="30889447" w14:textId="7251B825" w:rsidR="00F125DF" w:rsidRPr="0049241B" w:rsidRDefault="00F125DF" w:rsidP="00BA343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Zapojovat se do nabízených aktivit podporujících péči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potřeby. </w:t>
            </w:r>
          </w:p>
          <w:p w14:paraId="02AD314D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94911B7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PTP-000-000-106-002</w:t>
            </w:r>
          </w:p>
          <w:p w14:paraId="133982E9" w14:textId="4425A3E8" w:rsidR="00F125DF" w:rsidRPr="0049241B" w:rsidRDefault="00F125DF" w:rsidP="00BA343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421B72BF" w14:textId="77777777" w:rsidR="001E19AA" w:rsidRPr="0049241B" w:rsidRDefault="001E19AA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B3366A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013B45F8" w14:textId="4A920701" w:rsidR="00F125DF" w:rsidRPr="0049241B" w:rsidRDefault="00F125D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59F7FD2E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9B8AF7F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5D315BA6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4995D834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494281F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UKA-VYV-002-106-004</w:t>
            </w:r>
          </w:p>
          <w:p w14:paraId="320DE866" w14:textId="336303D2" w:rsidR="001E19AA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CD0A0B" w14:textId="64FA276F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přiměřené reagování na dění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okolí</w:t>
            </w:r>
          </w:p>
          <w:p w14:paraId="5D06FE05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vyřízení jednoduchého vzkazu</w:t>
            </w:r>
          </w:p>
          <w:p w14:paraId="704BDE3B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sociální scénáře</w:t>
            </w:r>
          </w:p>
          <w:p w14:paraId="5A9950D1" w14:textId="2E094080" w:rsidR="001E19AA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navození různých modelových situací</w:t>
            </w:r>
          </w:p>
        </w:tc>
      </w:tr>
      <w:tr w:rsidR="001E19AA" w:rsidRPr="0049241B" w14:paraId="073283A1" w14:textId="77777777" w:rsidTr="000D536C">
        <w:trPr>
          <w:trHeight w:val="27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5799BA" w14:textId="48F91B78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JJA-REV-001-106-008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B13382" w14:textId="5A413006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Rozšiřovat pasivní i aktivní slovní zásobu pomocí účelné práce s obrázkovým materiálem a knihou.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11F23F" w14:textId="694E525C" w:rsidR="001E19AA" w:rsidRPr="0049241B" w:rsidRDefault="00F125DF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aktivní slovní zásobu pomocí účelné práce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obrázkovým materiálem, knihou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IT technikou.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0C5966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0CE5DBE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49872391" w14:textId="77777777" w:rsidR="001E19AA" w:rsidRPr="0049241B" w:rsidRDefault="001E19A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B27AD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F1E08FC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606C52DB" w14:textId="77777777" w:rsidR="001E19AA" w:rsidRPr="0049241B" w:rsidRDefault="001E19AA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B38BF4" w14:textId="64C35A77" w:rsidR="001E19AA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C00A8E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210CD4CD" w14:textId="01A6703D" w:rsidR="001E19AA" w:rsidRPr="0049241B" w:rsidRDefault="00F125D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5B41CC" w14:textId="276D007D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hra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mluvidly</w:t>
            </w:r>
          </w:p>
          <w:p w14:paraId="2DF7F5C5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rozvoj fonematického sluchu</w:t>
            </w:r>
          </w:p>
          <w:p w14:paraId="1C9C450F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rytmizace slov</w:t>
            </w:r>
          </w:p>
          <w:p w14:paraId="321216A9" w14:textId="10F4FE68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obohacování slovní zásoby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nácvik nových slov</w:t>
            </w:r>
          </w:p>
          <w:p w14:paraId="7AFC0C6F" w14:textId="7F303B05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rozšiřování slovní zásoby potřebné ke každodennímu vyjadřování nebo získané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obrázkových knih či sociálních scénářů</w:t>
            </w:r>
          </w:p>
          <w:p w14:paraId="3276039F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sociální čtení</w:t>
            </w:r>
          </w:p>
          <w:p w14:paraId="044C890E" w14:textId="4673035D" w:rsidR="001E19AA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návštěva knihovny</w:t>
            </w:r>
          </w:p>
        </w:tc>
      </w:tr>
      <w:tr w:rsidR="001E19AA" w:rsidRPr="0049241B" w14:paraId="662B53FE" w14:textId="77777777" w:rsidTr="000D536C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F06B0A" w14:textId="2D047891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JJA-REV-001-106-009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473747" w14:textId="7287F85A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Umět naslouchat jednoduchému uměleckému textu.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204DB3" w14:textId="1B1DABEB" w:rsidR="001E19AA" w:rsidRPr="0049241B" w:rsidRDefault="00F125DF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Umět naslouchat jednoduchému uměleckému textu.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519AA2" w14:textId="05890196" w:rsidR="001E19AA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730E7D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38FFB331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FA5DAB9" w14:textId="77777777" w:rsidR="001E19AA" w:rsidRPr="0049241B" w:rsidRDefault="001E19AA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C4A294" w14:textId="6DBF54B6" w:rsidR="001E19AA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DFC67C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5A9E0186" w14:textId="2245B0D7" w:rsidR="001E19AA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AF912F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poslech čteného příběhu</w:t>
            </w:r>
          </w:p>
          <w:p w14:paraId="7AAD51E2" w14:textId="63AF6B68" w:rsidR="001E19AA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návodné otázky ke zjišťování rozdílů mezi běžným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uměleckým textem</w:t>
            </w:r>
          </w:p>
        </w:tc>
      </w:tr>
      <w:tr w:rsidR="001E19AA" w:rsidRPr="0049241B" w14:paraId="32C7F6B5" w14:textId="77777777" w:rsidTr="000D536C">
        <w:trPr>
          <w:trHeight w:val="10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423215" w14:textId="22B0027C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JJA-REV-001-106-010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881E4E" w14:textId="0E9640B7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své dojmy (libost či nelibost) z poslechu uměleckého textu.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FF6589" w14:textId="164F0726" w:rsidR="001E19AA" w:rsidRPr="0049241B" w:rsidRDefault="00F125DF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verbálně nebo neverbálně své dojmy (libost či nelibost)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poslechu uměleckého textu.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E71262" w14:textId="084DA0B7" w:rsidR="001E19AA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BCF643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Kód: KKA-VYJ-000-106-001</w:t>
            </w:r>
          </w:p>
          <w:p w14:paraId="4540421B" w14:textId="670BC42C" w:rsidR="00F125DF" w:rsidRPr="0049241B" w:rsidRDefault="00F125DF" w:rsidP="00BA343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  <w:p w14:paraId="4D34D083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E300F19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10B91CBC" w14:textId="0A80BB3C" w:rsidR="001E19AA" w:rsidRPr="0049241B" w:rsidRDefault="5BD07AD3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9017B0" w14:textId="23AD71F1" w:rsidR="001E19AA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316C2D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UKA-HUV-005-106-001</w:t>
            </w:r>
          </w:p>
          <w:p w14:paraId="3AE9880A" w14:textId="316223E7" w:rsidR="001E19AA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jednoduchých skladeb.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3832C2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dramatizace</w:t>
            </w:r>
          </w:p>
          <w:p w14:paraId="2C14BDF4" w14:textId="3999C7BF" w:rsidR="001E19AA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vyjadřování emocí slovem nebo mimikou</w:t>
            </w:r>
          </w:p>
        </w:tc>
      </w:tr>
    </w:tbl>
    <w:p w14:paraId="79149A7F" w14:textId="3770A3F3" w:rsidR="00F10B23" w:rsidRPr="0049241B" w:rsidRDefault="00F10B23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6DA4881D" w14:textId="4F4724DF" w:rsidR="00F52F0F" w:rsidRPr="0049241B" w:rsidRDefault="00F10B23" w:rsidP="00F10B23">
      <w:pPr>
        <w:rPr>
          <w:rFonts w:ascii="Arial" w:hAnsi="Arial" w:cs="Arial"/>
          <w:sz w:val="18"/>
          <w:szCs w:val="18"/>
        </w:rPr>
      </w:pPr>
      <w:r w:rsidRPr="0049241B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49241B" w14:paraId="0642F0B2" w14:textId="77777777" w:rsidTr="000D536C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C06A709" w14:textId="1B96137C" w:rsidR="00F52F0F" w:rsidRPr="0049241B" w:rsidRDefault="008C0B97" w:rsidP="0049241B">
            <w:pPr>
              <w:pStyle w:val="Nadpis2"/>
            </w:pPr>
            <w:r w:rsidRPr="0049241B">
              <w:lastRenderedPageBreak/>
              <w:t>10</w:t>
            </w:r>
            <w:r w:rsidR="3830472E" w:rsidRPr="0049241B">
              <w:t>. ročník</w:t>
            </w:r>
          </w:p>
        </w:tc>
      </w:tr>
      <w:tr w:rsidR="00CC6244" w:rsidRPr="0049241B" w14:paraId="00F83DDB" w14:textId="77777777" w:rsidTr="000D536C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1889C5" w14:textId="67237B30" w:rsidR="00CC6244" w:rsidRPr="0049241B" w:rsidRDefault="00CC6244" w:rsidP="00CC6244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6A31BE" w14:textId="3E4FB9A2" w:rsidR="00CC6244" w:rsidRPr="0049241B" w:rsidRDefault="00CC6244" w:rsidP="00CC6244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10.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03246F" w14:textId="23CA7C0F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998B12" w14:textId="46FCCEA2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78F5B8" w14:textId="0FD4B4FF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779F4A" w14:textId="51A118A2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269A3F" w14:textId="69444836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49241B" w14:paraId="46283E42" w14:textId="77777777" w:rsidTr="000D536C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699B4D" w14:textId="483E11FA" w:rsidR="00D04F5E" w:rsidRPr="0049241B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477C146" w14:textId="58E964D1" w:rsidR="00D04F5E" w:rsidRPr="0049241B" w:rsidRDefault="00D04F5E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C3B" w:rsidRPr="0049241B" w14:paraId="139C3029" w14:textId="77777777" w:rsidTr="00A25D17">
        <w:trPr>
          <w:trHeight w:val="294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63182107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7C74586B" w:rsidR="008E4C3B" w:rsidRPr="0049241B" w:rsidRDefault="008C0B97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Komunikovat vhodně v běžných situacích.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0D60E1" w14:textId="05657EB1" w:rsidR="008E4C3B" w:rsidRPr="0049241B" w:rsidRDefault="008C0B97" w:rsidP="00BA343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Komunikovat vhodně verbálně nebo neverbálně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běžných situacích.</w:t>
            </w:r>
          </w:p>
          <w:p w14:paraId="680A6112" w14:textId="7D3D3AB5" w:rsidR="008C0B97" w:rsidRPr="0049241B" w:rsidRDefault="008C0B97" w:rsidP="008C0B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3ADB95" w14:textId="1CEE3BBD" w:rsidR="008E4C3B" w:rsidRPr="0049241B" w:rsidRDefault="00BA343B" w:rsidP="00F1235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648AC2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KKA-POR-000-110-001</w:t>
            </w:r>
          </w:p>
          <w:p w14:paraId="452C3128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verbálně nebo neverbálně na komunikační sdělení partnera.</w:t>
            </w:r>
          </w:p>
          <w:p w14:paraId="4B66AEF6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D52EEA1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KKA-VYJ-000-110-001 </w:t>
            </w:r>
          </w:p>
          <w:p w14:paraId="31997978" w14:textId="09CE1206" w:rsidR="008C0B97" w:rsidRPr="0049241B" w:rsidRDefault="008C0B97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67D5C868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F76397E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KSA-KOS-000-110-001</w:t>
            </w:r>
          </w:p>
          <w:p w14:paraId="74DECA8A" w14:textId="67E062C3" w:rsidR="008E4C3B" w:rsidRPr="0049241B" w:rsidRDefault="008C0B97" w:rsidP="00A25D1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Požádat jednoduchým způsobem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pomoc.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E7664" w14:textId="2F921934" w:rsidR="008E4C3B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C24DCB" w14:textId="77777777" w:rsidR="008C0B97" w:rsidRPr="0049241B" w:rsidRDefault="008C0B97" w:rsidP="008C0B9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INA-INF-003-110-001</w:t>
            </w:r>
          </w:p>
          <w:p w14:paraId="0840BC0A" w14:textId="716799D9" w:rsidR="008E4C3B" w:rsidRPr="0049241B" w:rsidRDefault="008C0B97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Využívat grafické znázornění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popisu běžné situace.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C61162" w14:textId="0CAEE436" w:rsidR="0070616D" w:rsidRPr="0049241B" w:rsidRDefault="0070616D" w:rsidP="00BA343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adekvátní komunikace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běžných situacích</w:t>
            </w:r>
          </w:p>
          <w:p w14:paraId="367A79B7" w14:textId="30C59B0B" w:rsidR="008E4C3B" w:rsidRPr="0049241B" w:rsidRDefault="0070616D" w:rsidP="00EC22D9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využití AAK</w:t>
            </w:r>
          </w:p>
        </w:tc>
      </w:tr>
      <w:tr w:rsidR="008E4C3B" w:rsidRPr="0049241B" w14:paraId="39D3A7A1" w14:textId="77777777" w:rsidTr="000D536C">
        <w:trPr>
          <w:trHeight w:val="1543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4302E085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522211ED" w:rsidR="008E4C3B" w:rsidRPr="0049241B" w:rsidRDefault="0070616D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základní pravidla komunikace.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C5FE" w14:textId="41C770A7" w:rsidR="008E4C3B" w:rsidRPr="0049241B" w:rsidRDefault="0070616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základní pravidla komunikace.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160A9" w14:textId="5E9B5312" w:rsidR="008E4C3B" w:rsidRPr="0049241B" w:rsidRDefault="00BA343B" w:rsidP="00F1235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43A51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KKA-POR-000-110-001 </w:t>
            </w:r>
          </w:p>
          <w:p w14:paraId="06DDE635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verbálně nebo neverbálně na komunikační sdělení partnera. </w:t>
            </w:r>
          </w:p>
          <w:p w14:paraId="09D53C40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75112E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KRA-KRP-000-110-001 </w:t>
            </w:r>
          </w:p>
          <w:p w14:paraId="40C626DC" w14:textId="2A20F8D0" w:rsidR="008E4C3B" w:rsidRPr="0049241B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Vybrat z nabízených možností vhodný způsob řešení běžného osobního problému.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21D54A1E" w:rsidR="008E4C3B" w:rsidRPr="0049241B" w:rsidRDefault="00BA343B" w:rsidP="00F1235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122271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CPA-OSV-001-110-002</w:t>
            </w:r>
          </w:p>
          <w:p w14:paraId="67BFFA20" w14:textId="5A2E7CCD" w:rsidR="0070616D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Respektovat základní pravidla chování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každodenním životě třídy. </w:t>
            </w:r>
          </w:p>
          <w:p w14:paraId="4AEB9CDA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BED415E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INA-INF-002-110-002</w:t>
            </w:r>
          </w:p>
          <w:p w14:paraId="74C9831D" w14:textId="3083FE70" w:rsidR="008E4C3B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Rozpoznávat rizika při pohybu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komunikaci na internetu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při používání sociálních sítí, dodržovat zásady bezpečného pohybu ve virtuálním světě.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C663F4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pravidel vhodného vystupování</w:t>
            </w:r>
          </w:p>
          <w:p w14:paraId="31F53DAA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konverzační cvičení</w:t>
            </w:r>
          </w:p>
          <w:p w14:paraId="284B7B2D" w14:textId="0BC7E359" w:rsidR="0070616D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tvorba otázek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odpovědí</w:t>
            </w:r>
          </w:p>
          <w:p w14:paraId="71B7F8E0" w14:textId="268DD2AD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mimojazykové prostředky řeči</w:t>
            </w:r>
          </w:p>
        </w:tc>
      </w:tr>
      <w:tr w:rsidR="008E4C3B" w:rsidRPr="0049241B" w14:paraId="6FA9A87F" w14:textId="77777777" w:rsidTr="000D536C">
        <w:trPr>
          <w:trHeight w:val="275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386E7E79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0FFBB2C2" w:rsidR="008E4C3B" w:rsidRPr="0049241B" w:rsidRDefault="0070616D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děje, jevy a osoby na obrázcích.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5E8F9B5E" w:rsidR="008E4C3B" w:rsidRPr="0049241B" w:rsidRDefault="0070616D" w:rsidP="00BA343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Popsat verbálně nebo neverbálně děje, jevy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osoby na obrázcích.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2F1C1D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1E5630E5" w14:textId="7AC2BEAD" w:rsidR="0070616D" w:rsidRPr="0049241B" w:rsidRDefault="0070616D" w:rsidP="00BA343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  <w:p w14:paraId="6B9E890C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BFC729E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EC5E88B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0AB7F4F" w14:textId="77777777" w:rsidR="00EC22D9" w:rsidRPr="0049241B" w:rsidRDefault="00EC22D9" w:rsidP="00EC22D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92D5496" w14:textId="5CB11625" w:rsidR="00EC22D9" w:rsidRPr="0049241B" w:rsidRDefault="00EC22D9" w:rsidP="00EC22D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2D2BD23" w14:textId="584E121A" w:rsidR="008E4C3B" w:rsidRPr="0049241B" w:rsidRDefault="00EC22D9" w:rsidP="00BA343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Uplatňovat zkušenost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F9A272" w14:textId="77777777" w:rsidR="0070616D" w:rsidRPr="0049241B" w:rsidRDefault="0070616D" w:rsidP="0070616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78D9D709" w14:textId="5ABDC418" w:rsidR="0070616D" w:rsidRPr="0049241B" w:rsidRDefault="0070616D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1D759697" w14:textId="5D6E8BB2" w:rsidR="008E4C3B" w:rsidRPr="0049241B" w:rsidRDefault="008E4C3B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3D2729CE" w:rsidR="008E4C3B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DD35F8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CAP-CAP-003-110-001</w:t>
            </w:r>
          </w:p>
          <w:p w14:paraId="778E2360" w14:textId="4D953467" w:rsidR="008E4C3B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Popsat dění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přírodě během ročních období na základě vlastního pozorování.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07DB92" w14:textId="1CBF3946" w:rsidR="0070616D" w:rsidRPr="0049241B" w:rsidRDefault="0070616D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popisování osob, jevů, předmětů, vlastností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činností na obrázcích verbálním nebo neverbálním způsobem</w:t>
            </w:r>
          </w:p>
          <w:p w14:paraId="22F016DC" w14:textId="63B9071A" w:rsidR="008E4C3B" w:rsidRPr="0049241B" w:rsidRDefault="0070616D" w:rsidP="00EC22D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vyjadřování ve větác</w:t>
            </w:r>
            <w:r w:rsidR="00EC22D9" w:rsidRPr="0049241B">
              <w:rPr>
                <w:rFonts w:ascii="Arial" w:hAnsi="Arial" w:cs="Arial"/>
                <w:color w:val="02216E"/>
                <w:sz w:val="18"/>
                <w:szCs w:val="18"/>
              </w:rPr>
              <w:t>h</w:t>
            </w:r>
          </w:p>
        </w:tc>
      </w:tr>
      <w:tr w:rsidR="008E4C3B" w:rsidRPr="0049241B" w14:paraId="08FB730E" w14:textId="77777777" w:rsidTr="000D536C">
        <w:trPr>
          <w:trHeight w:val="111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06E93251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7E999F7E" w:rsidR="008E4C3B" w:rsidRPr="0049241B" w:rsidRDefault="0070616D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pomocí obrázků nebo návodných otázek vyslechnutý, přiměřeně náročný příběh, divadelní nebo filmové představení.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295F4273" w:rsidR="008E4C3B" w:rsidRPr="0049241B" w:rsidRDefault="0070616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Ukázat nebo popsat pomocí obrázků či návodných otázek vyslechnutý, přiměřeně náročný příběh, divadelní nebo filmové představení.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2EE174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158BDA56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09C2607A" w14:textId="5285287C" w:rsidR="008E4C3B" w:rsidRPr="0049241B" w:rsidRDefault="008E4C3B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99AADB" w14:textId="77777777" w:rsidR="0070616D" w:rsidRPr="0049241B" w:rsidRDefault="0070616D" w:rsidP="0070616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KLA-KKT-000-110-001</w:t>
            </w:r>
          </w:p>
          <w:p w14:paraId="5BDAF3DF" w14:textId="052ACD65" w:rsidR="008E4C3B" w:rsidRPr="0049241B" w:rsidRDefault="0070616D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Vyjadřovat své emoce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individuální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skupinové tvůrčí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79E15896" w:rsidR="008E4C3B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7BF439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UKA-HUV-005-110-001</w:t>
            </w:r>
          </w:p>
          <w:p w14:paraId="1D54F4C4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skladeb různých hudebních žánrů, soustředěně sledovat dramatické či taneční vystoupení.</w:t>
            </w:r>
          </w:p>
          <w:p w14:paraId="5F3ED6AC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8BE6BAA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UKA-VYV-003-110-001</w:t>
            </w:r>
          </w:p>
          <w:p w14:paraId="74C2B1A5" w14:textId="38B44255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vlastní tvorbou na zhlédnutý animovaný nebo hraný film.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6FA50C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zhlédnutého divadelního představení podle návodných otázek</w:t>
            </w:r>
          </w:p>
          <w:p w14:paraId="6C2600D9" w14:textId="7AE42BC7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hlavní postavy příběhu nebo představení</w:t>
            </w:r>
          </w:p>
        </w:tc>
      </w:tr>
      <w:tr w:rsidR="008E4C3B" w:rsidRPr="0049241B" w14:paraId="3487886C" w14:textId="77777777" w:rsidTr="000D536C">
        <w:trPr>
          <w:trHeight w:val="57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67F94652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1C58C012" w:rsidR="008E4C3B" w:rsidRPr="0049241B" w:rsidRDefault="0070616D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vlastní zážitky a popsat své pocity.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37FA91E7" w:rsidR="008E4C3B" w:rsidRPr="0049241B" w:rsidRDefault="0070616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vlastní zážitky a popsat své pocity.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54F1B0" w14:textId="74041D49" w:rsidR="008E4C3B" w:rsidRPr="0049241B" w:rsidRDefault="00BA343B" w:rsidP="00F1235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38F5BD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KKA-VYJ-000-110-001 </w:t>
            </w:r>
          </w:p>
          <w:p w14:paraId="09381227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s partnerem.  </w:t>
            </w:r>
          </w:p>
          <w:p w14:paraId="471D2860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4A2CC48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KSA-KOA-000-110-001 </w:t>
            </w:r>
          </w:p>
          <w:p w14:paraId="3483C517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při utváření osobní pohody. </w:t>
            </w:r>
          </w:p>
          <w:p w14:paraId="3E2CE284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AFAAFA7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KDA-KDC-000-110-001 </w:t>
            </w:r>
          </w:p>
          <w:p w14:paraId="1719740A" w14:textId="5E31815E" w:rsidR="008E4C3B" w:rsidRPr="0049241B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>Vytvářet jednoduchý digitální obsah tvořivou činností.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43B9E468" w:rsidR="008E4C3B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E282D1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CAP-CAP-003-110-001</w:t>
            </w:r>
          </w:p>
          <w:p w14:paraId="64A825F8" w14:textId="67EA2F6B" w:rsidR="008E4C3B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Popsat dění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přírodě během ročních období na základě vlastního pozorování.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324CE9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vyprávění vlastních zážitků</w:t>
            </w:r>
          </w:p>
          <w:p w14:paraId="48BD6AE6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osobních prožitků</w:t>
            </w:r>
          </w:p>
          <w:p w14:paraId="25BAD4E5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vyjádření pocitů</w:t>
            </w:r>
          </w:p>
          <w:p w14:paraId="21C598E7" w14:textId="62732563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zvládání jednoduché sociální komunikace</w:t>
            </w:r>
          </w:p>
        </w:tc>
      </w:tr>
      <w:tr w:rsidR="008E4C3B" w:rsidRPr="0049241B" w14:paraId="3CA77CD3" w14:textId="77777777" w:rsidTr="00A25D17">
        <w:trPr>
          <w:trHeight w:val="1059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9315C" w14:textId="2B8D1E6E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JJA-REV-001-110-006</w:t>
            </w:r>
          </w:p>
          <w:p w14:paraId="4E895B0B" w14:textId="65927651" w:rsidR="008C0B97" w:rsidRPr="0049241B" w:rsidRDefault="008C0B97" w:rsidP="008C0B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666A568F" w:rsidR="008E4C3B" w:rsidRPr="0049241B" w:rsidRDefault="006E41A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příběh nebo pohádku.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8BFF1" w14:textId="4DE21A40" w:rsidR="008E4C3B" w:rsidRPr="0049241B" w:rsidRDefault="006E41A5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příběh nebo pohádku.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82D5D" w14:textId="31C82D1E" w:rsidR="008E4C3B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7DE935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KPA-KPB-000-110-001</w:t>
            </w:r>
          </w:p>
          <w:p w14:paraId="116897F5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spolupráce ve skupině.</w:t>
            </w:r>
          </w:p>
          <w:p w14:paraId="749A55A9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FD5356B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KSA-KOD-000-110-001</w:t>
            </w:r>
          </w:p>
          <w:p w14:paraId="0A1CC11B" w14:textId="39246C8E" w:rsidR="008E4C3B" w:rsidRPr="0049241B" w:rsidRDefault="006E41A5" w:rsidP="00BA343B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rozvoji vztahů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druhými osobami.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AB993" w14:textId="75075B8C" w:rsidR="008E4C3B" w:rsidRPr="0049241B" w:rsidRDefault="00BA343B" w:rsidP="00F1235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9A6A85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UKA-HUV-004-110-003</w:t>
            </w:r>
          </w:p>
          <w:p w14:paraId="6BCE00CF" w14:textId="0DB83ED5" w:rsidR="008E4C3B" w:rsidRPr="0049241B" w:rsidRDefault="006E41A5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Propojit pohyb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hudbou, zvládnout základní kroky jednoduchého tance.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A5462B" w14:textId="2C2FE961" w:rsidR="006E41A5" w:rsidRPr="0049241B" w:rsidRDefault="006E41A5" w:rsidP="00BA343B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hraní role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krátkém příběhu, pohádce, se kterou se žák </w:t>
            </w:r>
            <w:r w:rsidR="005E34E0"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již 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seznámil</w:t>
            </w:r>
          </w:p>
          <w:p w14:paraId="5901FF2E" w14:textId="32480946" w:rsidR="008E4C3B" w:rsidRPr="0049241B" w:rsidRDefault="006E41A5" w:rsidP="005E34E0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vyjádření pohybem, výběrem obrázků</w:t>
            </w:r>
          </w:p>
        </w:tc>
      </w:tr>
      <w:tr w:rsidR="008C0B97" w:rsidRPr="0049241B" w14:paraId="1C1E4EFD" w14:textId="77777777" w:rsidTr="000D536C">
        <w:trPr>
          <w:trHeight w:val="148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0B8EF5" w14:textId="0B1640E6" w:rsidR="008C0B97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780BCC" w14:textId="62CC4DA8" w:rsidR="008C0B97" w:rsidRPr="0049241B" w:rsidRDefault="006E41A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své dojmy (libost či nelibost) ze zhlédnutí divadelního a audiovizuálního díla.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694CD4" w14:textId="46AF349C" w:rsidR="008C0B97" w:rsidRPr="0049241B" w:rsidRDefault="006E41A5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verbálně nebo neverbálně své dojmy (libost či nelibost) ze zhlédnutí divadelního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audiovizuálního díla.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E4DCCB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1AF72899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AB531F1" w14:textId="77777777" w:rsidR="008C0B97" w:rsidRPr="0049241B" w:rsidRDefault="008C0B97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0FAF58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15C66FEE" w14:textId="584D1D49" w:rsidR="006E41A5" w:rsidRPr="0049241B" w:rsidRDefault="006E41A5" w:rsidP="00BA343B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3449B01F" w14:textId="77777777" w:rsidR="008C0B97" w:rsidRPr="0049241B" w:rsidRDefault="008C0B97" w:rsidP="6428D36A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F674FC" w14:textId="34999C6D" w:rsidR="008C0B97" w:rsidRPr="0049241B" w:rsidRDefault="00BA343B" w:rsidP="00F1235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47326F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CPA-OSV-001-110-001</w:t>
            </w:r>
          </w:p>
          <w:p w14:paraId="736695E7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Rozpoznávat základní emoce.</w:t>
            </w:r>
          </w:p>
          <w:p w14:paraId="4191A6FE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BC043A8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UKA-HUV-005-110-001</w:t>
            </w:r>
          </w:p>
          <w:p w14:paraId="69F02E4A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skladeb různých hudebních žánrů, soustředěně sledovat dramatické či taneční vystoupení.</w:t>
            </w:r>
          </w:p>
          <w:p w14:paraId="3E2CB7CE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943B64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UKA-VYV-003-110-001</w:t>
            </w:r>
          </w:p>
          <w:p w14:paraId="4EF2AFF7" w14:textId="654BA5A3" w:rsidR="008C0B97" w:rsidRPr="0049241B" w:rsidRDefault="40606098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vlastní tvorbou na zhlédnutý animovaný nebo hraný film.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7EA443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dramatizace</w:t>
            </w:r>
          </w:p>
          <w:p w14:paraId="207048FA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vyjadřování emocí slovem nebo mimikou</w:t>
            </w:r>
          </w:p>
          <w:p w14:paraId="4F5572B4" w14:textId="77777777" w:rsidR="008C0B97" w:rsidRPr="0049241B" w:rsidRDefault="008C0B97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</w:tr>
      <w:tr w:rsidR="008C0B97" w:rsidRPr="0049241B" w14:paraId="40828F28" w14:textId="77777777" w:rsidTr="00A25D17">
        <w:trPr>
          <w:trHeight w:val="2453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C91374" w14:textId="60E5CE15" w:rsidR="008C0B97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FC3749" w14:textId="478C969C" w:rsidR="008C0B97" w:rsidRPr="0049241B" w:rsidRDefault="006E41A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Rozšiřovat slovní zásobu, snažit se o zřetelnou a srozumitelnou výslovnost.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E1C5CF" w14:textId="5B45A94A" w:rsidR="008C0B97" w:rsidRPr="0049241B" w:rsidRDefault="006E41A5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aktivní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pasivní slovní zásobu, snažit se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zřetelnou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srozumitelnou výslovnost, případně slovní zásobu vyjadřovat gesty.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0D2568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2A60B64A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2F6E6B52" w14:textId="77777777" w:rsidR="008C0B97" w:rsidRPr="0049241B" w:rsidRDefault="008C0B97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A38417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3C0F2B5D" w14:textId="6F5E79A9" w:rsidR="006E41A5" w:rsidRPr="0049241B" w:rsidRDefault="006E41A5" w:rsidP="00BA343B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3A17E974" w14:textId="77777777" w:rsidR="008C0B97" w:rsidRPr="0049241B" w:rsidRDefault="008C0B97" w:rsidP="6428D36A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63D79D" w14:textId="5E267B26" w:rsidR="008C0B97" w:rsidRPr="0049241B" w:rsidRDefault="00BA343B" w:rsidP="00935657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83E81B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INA-INF-001-110-001</w:t>
            </w:r>
          </w:p>
          <w:p w14:paraId="3B6C1CF0" w14:textId="22057150" w:rsidR="006E41A5" w:rsidRPr="0049241B" w:rsidRDefault="006E41A5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přiřadit účel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vybraným digitálním zařízením.</w:t>
            </w:r>
          </w:p>
          <w:p w14:paraId="3D9F07D1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8FBB498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UKA-HUV-004-110-001</w:t>
            </w:r>
          </w:p>
          <w:p w14:paraId="0B537F06" w14:textId="4C8FFD88" w:rsidR="008C0B97" w:rsidRPr="0049241B" w:rsidRDefault="40606098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Upevňovat si správné návyky při vokalizaci, pravidelně dýchat, usilovat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správnou deklamaci textu.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AE4E82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nových gest nebo znaků do řeči</w:t>
            </w:r>
          </w:p>
          <w:p w14:paraId="7E06878C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zvládání zvukové stránky řeči – výslovnost, tempo řeči, pravidelné dýchání, melodie, intonace</w:t>
            </w:r>
          </w:p>
          <w:p w14:paraId="5B8AFA26" w14:textId="590CB984" w:rsidR="006E41A5" w:rsidRPr="0049241B" w:rsidRDefault="006E41A5" w:rsidP="00BA343B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rozšiřování slovní zásoby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dostupných zdrojů</w:t>
            </w:r>
          </w:p>
          <w:p w14:paraId="7DAB5A0B" w14:textId="314BADEA" w:rsidR="006E41A5" w:rsidRPr="0049241B" w:rsidRDefault="006E41A5" w:rsidP="00BA343B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edukace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reedukace řeči </w:t>
            </w:r>
          </w:p>
          <w:p w14:paraId="1D3CCC9E" w14:textId="77777777" w:rsidR="008C0B97" w:rsidRPr="0049241B" w:rsidRDefault="008C0B97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</w:tr>
    </w:tbl>
    <w:p w14:paraId="24A5A09C" w14:textId="30F4ED53" w:rsidR="00F10B23" w:rsidRPr="0049241B" w:rsidRDefault="00F10B23" w:rsidP="006E41A5">
      <w:pPr>
        <w:rPr>
          <w:rFonts w:ascii="Arial" w:hAnsi="Arial" w:cs="Arial"/>
          <w:sz w:val="18"/>
          <w:szCs w:val="18"/>
        </w:rPr>
      </w:pPr>
    </w:p>
    <w:p w14:paraId="6EC08F24" w14:textId="0430FA60" w:rsidR="005055EC" w:rsidRPr="0049241B" w:rsidRDefault="005055EC" w:rsidP="000D5FB6">
      <w:pPr>
        <w:tabs>
          <w:tab w:val="left" w:pos="9630"/>
        </w:tabs>
        <w:rPr>
          <w:rFonts w:ascii="Arial" w:hAnsi="Arial" w:cs="Arial"/>
          <w:sz w:val="18"/>
          <w:szCs w:val="18"/>
        </w:rPr>
      </w:pPr>
    </w:p>
    <w:p w14:paraId="6055F370" w14:textId="6F548B95" w:rsidR="000D5FB6" w:rsidRPr="0049241B" w:rsidRDefault="000D5FB6" w:rsidP="000D5FB6">
      <w:pPr>
        <w:tabs>
          <w:tab w:val="left" w:pos="9630"/>
        </w:tabs>
        <w:rPr>
          <w:rFonts w:ascii="Arial" w:hAnsi="Arial" w:cs="Arial"/>
          <w:sz w:val="18"/>
          <w:szCs w:val="18"/>
        </w:rPr>
        <w:sectPr w:rsidR="000D5FB6" w:rsidRPr="0049241B"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46D94F77" w:rsidR="00F52F0F" w:rsidRPr="0049241B" w:rsidRDefault="004E01E0" w:rsidP="0082212D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4E01E0">
        <w:rPr>
          <w:rFonts w:ascii="Arial" w:hAnsi="Arial" w:cs="Arial"/>
          <w:noProof/>
          <w:sz w:val="18"/>
          <w:szCs w:val="1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9CA5137" wp14:editId="7D7B8424">
                <wp:simplePos x="0" y="0"/>
                <wp:positionH relativeFrom="page">
                  <wp:posOffset>4445</wp:posOffset>
                </wp:positionH>
                <wp:positionV relativeFrom="page">
                  <wp:posOffset>6985</wp:posOffset>
                </wp:positionV>
                <wp:extent cx="7559675" cy="10691495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4CB6" id="Obdélník 12" o:spid="_x0000_s1026" style="position:absolute;margin-left:.35pt;margin-top:.55pt;width:595.25pt;height:8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Pr="004E01E0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9ADC59C" wp14:editId="06894CD9">
                <wp:simplePos x="0" y="0"/>
                <wp:positionH relativeFrom="column">
                  <wp:posOffset>2035175</wp:posOffset>
                </wp:positionH>
                <wp:positionV relativeFrom="paragraph">
                  <wp:posOffset>7974965</wp:posOffset>
                </wp:positionV>
                <wp:extent cx="1908809" cy="1185614"/>
                <wp:effectExtent l="0" t="0" r="0" b="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09" cy="1185614"/>
                          <a:chOff x="0" y="0"/>
                          <a:chExt cx="1909443" cy="1185777"/>
                        </a:xfrm>
                      </wpg:grpSpPr>
                      <wpg:grpSp>
                        <wpg:cNvPr id="34" name="Group 25"/>
                        <wpg:cNvGrpSpPr>
                          <a:grpSpLocks/>
                        </wpg:cNvGrpSpPr>
                        <wpg:grpSpPr>
                          <a:xfrm>
                            <a:off x="771277" y="0"/>
                            <a:ext cx="360045" cy="360045"/>
                            <a:chOff x="0" y="0"/>
                            <a:chExt cx="360045" cy="360045"/>
                          </a:xfrm>
                        </wpg:grpSpPr>
                        <wps:wsp>
                          <wps:cNvPr id="35" name="Graphic 26"/>
                          <wps:cNvSpPr/>
                          <wps:spPr>
                            <a:xfrm>
                              <a:off x="0" y="0"/>
                              <a:ext cx="360045" cy="3600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0045" h="360045">
                                  <a:moveTo>
                                    <a:pt x="3599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994"/>
                                  </a:lnTo>
                                  <a:lnTo>
                                    <a:pt x="359994" y="359994"/>
                                  </a:lnTo>
                                  <a:lnTo>
                                    <a:pt x="3599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Image 27"/>
                            <pic:cNvPicPr/>
                          </pic:nvPicPr>
                          <pic:blipFill>
                            <a:blip r:embed="rId2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629" y="127044"/>
                              <a:ext cx="194247" cy="12823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7624"/>
                            <a:ext cx="1909443" cy="828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320E6" w14:textId="77777777" w:rsidR="004E01E0" w:rsidRPr="00E46B21" w:rsidRDefault="004E01E0" w:rsidP="004E01E0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Národní pedagogický institut České republiky</w:t>
                              </w:r>
                            </w:p>
                            <w:p w14:paraId="3AB1BE5E" w14:textId="019BDB61" w:rsidR="004E01E0" w:rsidRPr="00E46B21" w:rsidRDefault="004E01E0" w:rsidP="004E01E0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Praha, leden</w:t>
                              </w:r>
                              <w:r w:rsidR="00834009">
                                <w:rPr>
                                  <w:color w:val="FFFFFF" w:themeColor="background1"/>
                                </w:rPr>
                                <w:t xml:space="preserve"> 2026</w:t>
                              </w:r>
                            </w:p>
                            <w:p w14:paraId="4FE0F96F" w14:textId="77777777" w:rsidR="004E01E0" w:rsidRPr="00E46B21" w:rsidRDefault="004E01E0" w:rsidP="004E01E0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www.npi.cz</w:t>
                              </w:r>
                            </w:p>
                            <w:p w14:paraId="47C07F0A" w14:textId="35229E64" w:rsidR="004E01E0" w:rsidRPr="004E01E0" w:rsidRDefault="004E01E0" w:rsidP="004E01E0">
                              <w:pPr>
                                <w:pStyle w:val="Odstavecseseznamem"/>
                                <w:ind w:left="0"/>
                                <w:jc w:val="center"/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DC59C" id="Skupina 2" o:spid="_x0000_s1029" style="position:absolute;margin-left:160.25pt;margin-top:627.95pt;width:150.3pt;height:93.35pt;z-index:251675648" coordsize="19094,11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">
                <v:group id="Group 25" o:spid="_x0000_s1030" style="position:absolute;left:7712;width:3601;height:3600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Graphic 26" o:spid="_x0000_s1031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7" o:spid="_x0000_s1032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  <v:imagedata r:id="rId30" o:title=""/>
                  </v:shape>
                </v:group>
                <v:shape id="_x0000_s1033" type="#_x0000_t202" style="position:absolute;top:3576;width:19094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0C2320E6" w14:textId="77777777" w:rsidR="004E01E0" w:rsidRPr="00E46B21" w:rsidRDefault="004E01E0" w:rsidP="004E01E0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Národní pedagogický institut České republiky</w:t>
                        </w:r>
                      </w:p>
                      <w:p w14:paraId="3AB1BE5E" w14:textId="019BDB61" w:rsidR="004E01E0" w:rsidRPr="00E46B21" w:rsidRDefault="004E01E0" w:rsidP="004E01E0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Praha, leden</w:t>
                        </w:r>
                        <w:r w:rsidR="00834009">
                          <w:rPr>
                            <w:color w:val="FFFFFF" w:themeColor="background1"/>
                          </w:rPr>
                          <w:t xml:space="preserve"> 2026</w:t>
                        </w:r>
                      </w:p>
                      <w:p w14:paraId="4FE0F96F" w14:textId="77777777" w:rsidR="004E01E0" w:rsidRPr="00E46B21" w:rsidRDefault="004E01E0" w:rsidP="004E01E0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www.npi.cz</w:t>
                        </w:r>
                      </w:p>
                      <w:p w14:paraId="47C07F0A" w14:textId="35229E64" w:rsidR="004E01E0" w:rsidRPr="004E01E0" w:rsidRDefault="004E01E0" w:rsidP="004E01E0">
                        <w:pPr>
                          <w:pStyle w:val="Odstavecseseznamem"/>
                          <w:ind w:left="0"/>
                          <w:jc w:val="center"/>
                          <w:rPr>
                            <w:rFonts w:asciiTheme="minorHAnsi" w:hAnsiTheme="minorHAnsi" w:cstheme="minorHAnsi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52F0F" w:rsidRPr="0049241B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8AA9" w14:textId="77777777" w:rsidR="00D0733D" w:rsidRPr="007E032B" w:rsidRDefault="00D0733D">
      <w:pPr>
        <w:spacing w:after="0" w:line="240" w:lineRule="auto"/>
      </w:pPr>
      <w:r w:rsidRPr="007E032B">
        <w:separator/>
      </w:r>
    </w:p>
  </w:endnote>
  <w:endnote w:type="continuationSeparator" w:id="0">
    <w:p w14:paraId="5E28615C" w14:textId="77777777" w:rsidR="00D0733D" w:rsidRPr="007E032B" w:rsidRDefault="00D0733D">
      <w:pPr>
        <w:spacing w:after="0" w:line="240" w:lineRule="auto"/>
      </w:pPr>
      <w:r w:rsidRPr="007E03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777777" w:rsidR="008D0F5D" w:rsidRPr="007E032B" w:rsidRDefault="008D0F5D">
    <w:pPr>
      <w:tabs>
        <w:tab w:val="right" w:pos="9026"/>
      </w:tabs>
      <w:spacing w:after="0"/>
      <w:ind w:left="-193" w:right="-193"/>
    </w:pPr>
    <w:r w:rsidRPr="007E032B">
      <w:rPr>
        <w:b/>
        <w:color w:val="4975FC"/>
        <w:sz w:val="15"/>
      </w:rPr>
      <w:t xml:space="preserve">Předmětový modelový ŠVP / </w:t>
    </w:r>
    <w:r w:rsidRPr="007E032B">
      <w:rPr>
        <w:color w:val="4975FC"/>
        <w:sz w:val="15"/>
      </w:rPr>
      <w:t>Český jazyk a literatura pro 2. stupeň ZŠ</w:t>
    </w:r>
    <w:r w:rsidRPr="007E032B">
      <w:rPr>
        <w:color w:val="4975FC"/>
        <w:sz w:val="15"/>
      </w:rPr>
      <w:tab/>
    </w:r>
    <w:r w:rsidRPr="007E032B">
      <w:fldChar w:fldCharType="begin"/>
    </w:r>
    <w:r w:rsidRPr="007E032B">
      <w:instrText xml:space="preserve"> PAGE   \* MERGEFORMAT </w:instrText>
    </w:r>
    <w:r w:rsidRPr="007E032B">
      <w:fldChar w:fldCharType="separate"/>
    </w:r>
    <w:r w:rsidRPr="007E032B">
      <w:rPr>
        <w:color w:val="4975FC"/>
        <w:sz w:val="15"/>
      </w:rPr>
      <w:t>2</w:t>
    </w:r>
    <w:r w:rsidRPr="007E032B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7205487A" w:rsidR="008D0F5D" w:rsidRPr="007E032B" w:rsidRDefault="008D0F5D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D0F5D" w14:paraId="7D1C863D" w14:textId="77777777" w:rsidTr="790CC690">
      <w:trPr>
        <w:trHeight w:val="300"/>
      </w:trPr>
      <w:tc>
        <w:tcPr>
          <w:tcW w:w="3005" w:type="dxa"/>
        </w:tcPr>
        <w:p w14:paraId="5B7ACBF7" w14:textId="63D3228B" w:rsidR="008D0F5D" w:rsidRDefault="008D0F5D" w:rsidP="790CC690">
          <w:pPr>
            <w:pStyle w:val="Zhlav"/>
            <w:ind w:left="-115"/>
          </w:pPr>
        </w:p>
      </w:tc>
      <w:tc>
        <w:tcPr>
          <w:tcW w:w="3005" w:type="dxa"/>
        </w:tcPr>
        <w:p w14:paraId="6D8006E0" w14:textId="39F6CA54" w:rsidR="008D0F5D" w:rsidRDefault="008D0F5D" w:rsidP="790CC690">
          <w:pPr>
            <w:pStyle w:val="Zhlav"/>
            <w:jc w:val="center"/>
          </w:pPr>
        </w:p>
      </w:tc>
      <w:tc>
        <w:tcPr>
          <w:tcW w:w="3005" w:type="dxa"/>
        </w:tcPr>
        <w:p w14:paraId="066477C0" w14:textId="7861343C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0994BB5E" w14:textId="306F83CD" w:rsidR="008D0F5D" w:rsidRDefault="008D0F5D" w:rsidP="790CC69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7777777" w:rsidR="008D0F5D" w:rsidRPr="007E032B" w:rsidRDefault="008D0F5D">
    <w:pPr>
      <w:tabs>
        <w:tab w:val="right" w:pos="15057"/>
      </w:tabs>
      <w:spacing w:after="0"/>
      <w:ind w:left="-1101" w:right="-1104"/>
    </w:pPr>
    <w:r w:rsidRPr="007E032B">
      <w:rPr>
        <w:b/>
        <w:color w:val="3566FC"/>
        <w:sz w:val="14"/>
      </w:rPr>
      <w:t>Předmětový modelový ŠVP /</w:t>
    </w:r>
    <w:r w:rsidRPr="007E032B">
      <w:rPr>
        <w:color w:val="3566FC"/>
        <w:sz w:val="14"/>
      </w:rPr>
      <w:t xml:space="preserve"> Český jazyk a literatura pro 2. stupeň ZŠ</w:t>
    </w:r>
    <w:r w:rsidRPr="007E032B">
      <w:rPr>
        <w:color w:val="3566FC"/>
        <w:sz w:val="14"/>
      </w:rPr>
      <w:tab/>
    </w:r>
    <w:r w:rsidRPr="007E032B">
      <w:fldChar w:fldCharType="begin"/>
    </w:r>
    <w:r w:rsidRPr="007E032B">
      <w:instrText xml:space="preserve"> PAGE   \* MERGEFORMAT </w:instrText>
    </w:r>
    <w:r w:rsidRPr="007E032B">
      <w:fldChar w:fldCharType="separate"/>
    </w:r>
    <w:r w:rsidRPr="007E032B">
      <w:rPr>
        <w:color w:val="3566FC"/>
        <w:sz w:val="14"/>
      </w:rPr>
      <w:t>5</w:t>
    </w:r>
    <w:r w:rsidRPr="007E032B">
      <w:rPr>
        <w:color w:val="3566FC"/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4FBA68A8" w:rsidR="008D0F5D" w:rsidRPr="007E032B" w:rsidRDefault="008D0F5D">
    <w:pPr>
      <w:tabs>
        <w:tab w:val="right" w:pos="15057"/>
      </w:tabs>
      <w:spacing w:after="0"/>
      <w:ind w:left="-1101" w:right="-110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7777777" w:rsidR="008D0F5D" w:rsidRPr="007E032B" w:rsidRDefault="008D0F5D">
    <w:pPr>
      <w:tabs>
        <w:tab w:val="right" w:pos="15057"/>
      </w:tabs>
      <w:spacing w:after="0"/>
      <w:ind w:left="-1101" w:right="-1104"/>
    </w:pPr>
    <w:r w:rsidRPr="007E032B">
      <w:rPr>
        <w:b/>
        <w:color w:val="3566FC"/>
        <w:sz w:val="14"/>
      </w:rPr>
      <w:t>Předmětový modelový ŠVP /</w:t>
    </w:r>
    <w:r w:rsidRPr="007E032B">
      <w:rPr>
        <w:color w:val="3566FC"/>
        <w:sz w:val="14"/>
      </w:rPr>
      <w:t xml:space="preserve"> Český jazyk a literatura pro 2. stupeň ZŠ</w:t>
    </w:r>
    <w:r w:rsidRPr="007E032B">
      <w:rPr>
        <w:color w:val="3566FC"/>
        <w:sz w:val="14"/>
      </w:rPr>
      <w:tab/>
    </w:r>
    <w:r w:rsidRPr="007E032B">
      <w:fldChar w:fldCharType="begin"/>
    </w:r>
    <w:r w:rsidRPr="007E032B">
      <w:instrText xml:space="preserve"> PAGE   \* MERGEFORMAT </w:instrText>
    </w:r>
    <w:r w:rsidRPr="007E032B">
      <w:fldChar w:fldCharType="separate"/>
    </w:r>
    <w:r w:rsidRPr="007E032B">
      <w:rPr>
        <w:color w:val="3566FC"/>
        <w:sz w:val="14"/>
      </w:rPr>
      <w:t>5</w:t>
    </w:r>
    <w:r w:rsidRPr="007E032B">
      <w:rPr>
        <w:color w:val="3566FC"/>
        <w:sz w:val="1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8D0F5D" w:rsidRPr="007E032B" w:rsidRDefault="008D0F5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8D0F5D" w:rsidRPr="007E032B" w:rsidRDefault="008D0F5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8D0F5D" w:rsidRPr="007E032B" w:rsidRDefault="008D0F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AB84" w14:textId="77777777" w:rsidR="00D0733D" w:rsidRPr="007E032B" w:rsidRDefault="00D0733D">
      <w:pPr>
        <w:spacing w:after="0" w:line="240" w:lineRule="auto"/>
      </w:pPr>
      <w:r w:rsidRPr="007E032B">
        <w:separator/>
      </w:r>
    </w:p>
  </w:footnote>
  <w:footnote w:type="continuationSeparator" w:id="0">
    <w:p w14:paraId="2ED65CD4" w14:textId="77777777" w:rsidR="00D0733D" w:rsidRPr="007E032B" w:rsidRDefault="00D0733D">
      <w:pPr>
        <w:spacing w:after="0" w:line="240" w:lineRule="auto"/>
      </w:pPr>
      <w:r w:rsidRPr="007E03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D0F5D" w:rsidRPr="007E032B" w14:paraId="6194AECB" w14:textId="77777777" w:rsidTr="790CC690">
      <w:trPr>
        <w:trHeight w:val="285"/>
      </w:trPr>
      <w:tc>
        <w:tcPr>
          <w:tcW w:w="3005" w:type="dxa"/>
        </w:tcPr>
        <w:p w14:paraId="44ECA740" w14:textId="236FF40C" w:rsidR="008D0F5D" w:rsidRPr="007E032B" w:rsidRDefault="008D0F5D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8D0F5D" w:rsidRPr="007E032B" w:rsidRDefault="008D0F5D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8D0F5D" w:rsidRPr="007E032B" w:rsidRDefault="008D0F5D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8D0F5D" w:rsidRPr="007E032B" w:rsidRDefault="008D0F5D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D0F5D" w14:paraId="33ECE451" w14:textId="77777777" w:rsidTr="790CC690">
      <w:trPr>
        <w:trHeight w:val="300"/>
      </w:trPr>
      <w:tc>
        <w:tcPr>
          <w:tcW w:w="3005" w:type="dxa"/>
        </w:tcPr>
        <w:p w14:paraId="0C8D598B" w14:textId="709DE7A0" w:rsidR="008D0F5D" w:rsidRDefault="008D0F5D" w:rsidP="790CC690">
          <w:pPr>
            <w:pStyle w:val="Zhlav"/>
            <w:ind w:left="-115"/>
          </w:pPr>
        </w:p>
      </w:tc>
      <w:tc>
        <w:tcPr>
          <w:tcW w:w="3005" w:type="dxa"/>
        </w:tcPr>
        <w:p w14:paraId="5F960A07" w14:textId="125EF0C4" w:rsidR="008D0F5D" w:rsidRDefault="008D0F5D" w:rsidP="790CC690">
          <w:pPr>
            <w:pStyle w:val="Zhlav"/>
            <w:jc w:val="center"/>
          </w:pPr>
        </w:p>
      </w:tc>
      <w:tc>
        <w:tcPr>
          <w:tcW w:w="3005" w:type="dxa"/>
        </w:tcPr>
        <w:p w14:paraId="699B94CB" w14:textId="69B6483C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7F796A05" w14:textId="3E3A54AA" w:rsidR="008D0F5D" w:rsidRDefault="008D0F5D" w:rsidP="790CC6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8D0F5D" w:rsidRPr="007E032B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8D0F5D" w:rsidRPr="007E032B" w:rsidRDefault="008D0F5D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8D0F5D" w:rsidRPr="007E032B" w:rsidRDefault="008D0F5D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8D0F5D" w:rsidRPr="007E032B" w:rsidRDefault="008D0F5D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8D0F5D" w:rsidRPr="007E032B" w:rsidRDefault="008D0F5D" w:rsidP="62D2BFE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8D0F5D" w14:paraId="766AE368" w14:textId="77777777" w:rsidTr="790CC690">
      <w:trPr>
        <w:trHeight w:val="300"/>
      </w:trPr>
      <w:tc>
        <w:tcPr>
          <w:tcW w:w="4650" w:type="dxa"/>
        </w:tcPr>
        <w:p w14:paraId="481153D8" w14:textId="7AF32889" w:rsidR="008D0F5D" w:rsidRDefault="008D0F5D" w:rsidP="790CC690">
          <w:pPr>
            <w:pStyle w:val="Zhlav"/>
            <w:ind w:left="-115"/>
          </w:pPr>
        </w:p>
      </w:tc>
      <w:tc>
        <w:tcPr>
          <w:tcW w:w="4650" w:type="dxa"/>
        </w:tcPr>
        <w:p w14:paraId="00A8228E" w14:textId="2A7EF82D" w:rsidR="008D0F5D" w:rsidRDefault="008D0F5D" w:rsidP="790CC690">
          <w:pPr>
            <w:pStyle w:val="Zhlav"/>
            <w:jc w:val="center"/>
          </w:pPr>
        </w:p>
      </w:tc>
      <w:tc>
        <w:tcPr>
          <w:tcW w:w="4650" w:type="dxa"/>
        </w:tcPr>
        <w:p w14:paraId="4B47B4ED" w14:textId="280F25EA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473216EE" w14:textId="1AF9ED88" w:rsidR="008D0F5D" w:rsidRDefault="008D0F5D" w:rsidP="790CC690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8D0F5D" w:rsidRPr="007E032B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8D0F5D" w:rsidRPr="007E032B" w:rsidRDefault="008D0F5D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8D0F5D" w:rsidRPr="007E032B" w:rsidRDefault="008D0F5D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8D0F5D" w:rsidRPr="007E032B" w:rsidRDefault="008D0F5D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8D0F5D" w:rsidRPr="007E032B" w:rsidRDefault="008D0F5D" w:rsidP="62D2BFE2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8D0F5D" w14:paraId="66F89B33" w14:textId="77777777" w:rsidTr="790CC690">
      <w:trPr>
        <w:trHeight w:val="300"/>
      </w:trPr>
      <w:tc>
        <w:tcPr>
          <w:tcW w:w="3270" w:type="dxa"/>
        </w:tcPr>
        <w:p w14:paraId="32D02463" w14:textId="56991405" w:rsidR="008D0F5D" w:rsidRDefault="008D0F5D" w:rsidP="790CC690">
          <w:pPr>
            <w:pStyle w:val="Zhlav"/>
            <w:ind w:left="-115"/>
          </w:pPr>
        </w:p>
      </w:tc>
      <w:tc>
        <w:tcPr>
          <w:tcW w:w="3270" w:type="dxa"/>
        </w:tcPr>
        <w:p w14:paraId="6E349263" w14:textId="135BA3E9" w:rsidR="008D0F5D" w:rsidRDefault="008D0F5D" w:rsidP="790CC690">
          <w:pPr>
            <w:pStyle w:val="Zhlav"/>
            <w:jc w:val="center"/>
          </w:pPr>
        </w:p>
      </w:tc>
      <w:tc>
        <w:tcPr>
          <w:tcW w:w="3270" w:type="dxa"/>
        </w:tcPr>
        <w:p w14:paraId="774471E0" w14:textId="460A2E4B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2041FBCE" w14:textId="6C10979A" w:rsidR="008D0F5D" w:rsidRDefault="008D0F5D" w:rsidP="790CC6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29FA"/>
    <w:multiLevelType w:val="hybridMultilevel"/>
    <w:tmpl w:val="641E5C7E"/>
    <w:lvl w:ilvl="0" w:tplc="ACB0804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B28CB"/>
    <w:multiLevelType w:val="hybridMultilevel"/>
    <w:tmpl w:val="5A68C4EE"/>
    <w:lvl w:ilvl="0" w:tplc="B3A202A2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2586C"/>
    <w:multiLevelType w:val="hybridMultilevel"/>
    <w:tmpl w:val="E36C64F4"/>
    <w:lvl w:ilvl="0" w:tplc="ACB0804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56015"/>
    <w:multiLevelType w:val="hybridMultilevel"/>
    <w:tmpl w:val="AA86807C"/>
    <w:lvl w:ilvl="0" w:tplc="ACB0804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3EDD"/>
    <w:multiLevelType w:val="hybridMultilevel"/>
    <w:tmpl w:val="AB4E8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515874">
    <w:abstractNumId w:val="5"/>
  </w:num>
  <w:num w:numId="2" w16cid:durableId="992443108">
    <w:abstractNumId w:val="8"/>
  </w:num>
  <w:num w:numId="3" w16cid:durableId="1596399729">
    <w:abstractNumId w:val="0"/>
  </w:num>
  <w:num w:numId="4" w16cid:durableId="1644576527">
    <w:abstractNumId w:val="3"/>
  </w:num>
  <w:num w:numId="5" w16cid:durableId="926614460">
    <w:abstractNumId w:val="6"/>
  </w:num>
  <w:num w:numId="6" w16cid:durableId="1373118992">
    <w:abstractNumId w:val="2"/>
  </w:num>
  <w:num w:numId="7" w16cid:durableId="68117142">
    <w:abstractNumId w:val="12"/>
  </w:num>
  <w:num w:numId="8" w16cid:durableId="967006192">
    <w:abstractNumId w:val="11"/>
  </w:num>
  <w:num w:numId="9" w16cid:durableId="1781727573">
    <w:abstractNumId w:val="4"/>
  </w:num>
  <w:num w:numId="10" w16cid:durableId="1998068138">
    <w:abstractNumId w:val="14"/>
  </w:num>
  <w:num w:numId="11" w16cid:durableId="363873435">
    <w:abstractNumId w:val="7"/>
  </w:num>
  <w:num w:numId="12" w16cid:durableId="499125858">
    <w:abstractNumId w:val="10"/>
  </w:num>
  <w:num w:numId="13" w16cid:durableId="1948734010">
    <w:abstractNumId w:val="9"/>
  </w:num>
  <w:num w:numId="14" w16cid:durableId="1727798478">
    <w:abstractNumId w:val="1"/>
  </w:num>
  <w:num w:numId="15" w16cid:durableId="746266971">
    <w:abstractNumId w:val="15"/>
  </w:num>
  <w:num w:numId="16" w16cid:durableId="1225481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30CEF"/>
    <w:rsid w:val="00054851"/>
    <w:rsid w:val="00064F2F"/>
    <w:rsid w:val="00095B63"/>
    <w:rsid w:val="000A2BDF"/>
    <w:rsid w:val="000D536C"/>
    <w:rsid w:val="000D5FB6"/>
    <w:rsid w:val="000E540C"/>
    <w:rsid w:val="000E68F6"/>
    <w:rsid w:val="000F35C8"/>
    <w:rsid w:val="001027CB"/>
    <w:rsid w:val="00104017"/>
    <w:rsid w:val="001057C7"/>
    <w:rsid w:val="00112EE8"/>
    <w:rsid w:val="001473AD"/>
    <w:rsid w:val="00147C4E"/>
    <w:rsid w:val="00153134"/>
    <w:rsid w:val="001872E4"/>
    <w:rsid w:val="00192A72"/>
    <w:rsid w:val="001A404D"/>
    <w:rsid w:val="001A638B"/>
    <w:rsid w:val="001C4482"/>
    <w:rsid w:val="001E19AA"/>
    <w:rsid w:val="001F2EDA"/>
    <w:rsid w:val="00254F88"/>
    <w:rsid w:val="002872DE"/>
    <w:rsid w:val="002940BF"/>
    <w:rsid w:val="002B449E"/>
    <w:rsid w:val="002C231B"/>
    <w:rsid w:val="002D7BF3"/>
    <w:rsid w:val="002E7B14"/>
    <w:rsid w:val="002F038B"/>
    <w:rsid w:val="00311D9E"/>
    <w:rsid w:val="00321994"/>
    <w:rsid w:val="00364FC9"/>
    <w:rsid w:val="00371790"/>
    <w:rsid w:val="00383F30"/>
    <w:rsid w:val="003A2AD1"/>
    <w:rsid w:val="003A5A6D"/>
    <w:rsid w:val="003B0EF1"/>
    <w:rsid w:val="003B5B59"/>
    <w:rsid w:val="003E35EA"/>
    <w:rsid w:val="003E3AD3"/>
    <w:rsid w:val="004004A2"/>
    <w:rsid w:val="00410A4A"/>
    <w:rsid w:val="00431958"/>
    <w:rsid w:val="004331C7"/>
    <w:rsid w:val="00453CBB"/>
    <w:rsid w:val="004615A2"/>
    <w:rsid w:val="0048322B"/>
    <w:rsid w:val="0049241B"/>
    <w:rsid w:val="004E01E0"/>
    <w:rsid w:val="004F28AD"/>
    <w:rsid w:val="004F6163"/>
    <w:rsid w:val="005014F0"/>
    <w:rsid w:val="005055EC"/>
    <w:rsid w:val="00507F99"/>
    <w:rsid w:val="005133F1"/>
    <w:rsid w:val="0052297E"/>
    <w:rsid w:val="00547E30"/>
    <w:rsid w:val="005644EE"/>
    <w:rsid w:val="00580619"/>
    <w:rsid w:val="00584997"/>
    <w:rsid w:val="005852B8"/>
    <w:rsid w:val="005D1EED"/>
    <w:rsid w:val="005E34E0"/>
    <w:rsid w:val="005F2120"/>
    <w:rsid w:val="0062714F"/>
    <w:rsid w:val="00635E61"/>
    <w:rsid w:val="00641BA5"/>
    <w:rsid w:val="00643D03"/>
    <w:rsid w:val="00646AF6"/>
    <w:rsid w:val="00671442"/>
    <w:rsid w:val="006718FA"/>
    <w:rsid w:val="0067286B"/>
    <w:rsid w:val="006A5C52"/>
    <w:rsid w:val="006B3702"/>
    <w:rsid w:val="006C503F"/>
    <w:rsid w:val="006E41A5"/>
    <w:rsid w:val="00705651"/>
    <w:rsid w:val="0070616D"/>
    <w:rsid w:val="00713B86"/>
    <w:rsid w:val="00715375"/>
    <w:rsid w:val="0074248A"/>
    <w:rsid w:val="0074560A"/>
    <w:rsid w:val="007660FC"/>
    <w:rsid w:val="0079605E"/>
    <w:rsid w:val="007A30AA"/>
    <w:rsid w:val="007B4348"/>
    <w:rsid w:val="007E032B"/>
    <w:rsid w:val="008025F3"/>
    <w:rsid w:val="00813A04"/>
    <w:rsid w:val="0082212D"/>
    <w:rsid w:val="00827080"/>
    <w:rsid w:val="00834009"/>
    <w:rsid w:val="00883A51"/>
    <w:rsid w:val="008A1004"/>
    <w:rsid w:val="008C0B97"/>
    <w:rsid w:val="008D0F5D"/>
    <w:rsid w:val="008D1232"/>
    <w:rsid w:val="008E4C3B"/>
    <w:rsid w:val="00935657"/>
    <w:rsid w:val="00964B22"/>
    <w:rsid w:val="00965C8D"/>
    <w:rsid w:val="00994714"/>
    <w:rsid w:val="009D1229"/>
    <w:rsid w:val="009D3BFE"/>
    <w:rsid w:val="009E05B9"/>
    <w:rsid w:val="009F2411"/>
    <w:rsid w:val="00A02360"/>
    <w:rsid w:val="00A04A19"/>
    <w:rsid w:val="00A25D17"/>
    <w:rsid w:val="00A70119"/>
    <w:rsid w:val="00AA1B7F"/>
    <w:rsid w:val="00AB2F99"/>
    <w:rsid w:val="00AB7E3C"/>
    <w:rsid w:val="00AD2D39"/>
    <w:rsid w:val="00B06F70"/>
    <w:rsid w:val="00B72D9D"/>
    <w:rsid w:val="00B82AE2"/>
    <w:rsid w:val="00BA30F8"/>
    <w:rsid w:val="00BA343B"/>
    <w:rsid w:val="00BB4D3B"/>
    <w:rsid w:val="00BC372F"/>
    <w:rsid w:val="00BE0F2A"/>
    <w:rsid w:val="00BE5630"/>
    <w:rsid w:val="00BE66DD"/>
    <w:rsid w:val="00BE677E"/>
    <w:rsid w:val="00C0445E"/>
    <w:rsid w:val="00C2722D"/>
    <w:rsid w:val="00C427F8"/>
    <w:rsid w:val="00C70D0B"/>
    <w:rsid w:val="00CA3582"/>
    <w:rsid w:val="00CC3CA8"/>
    <w:rsid w:val="00CC6244"/>
    <w:rsid w:val="00CD0CE3"/>
    <w:rsid w:val="00CD3C4F"/>
    <w:rsid w:val="00CE4993"/>
    <w:rsid w:val="00CF2C1B"/>
    <w:rsid w:val="00D04F5E"/>
    <w:rsid w:val="00D0733D"/>
    <w:rsid w:val="00D22B9B"/>
    <w:rsid w:val="00D54F6E"/>
    <w:rsid w:val="00D616F4"/>
    <w:rsid w:val="00DC1582"/>
    <w:rsid w:val="00DC4E66"/>
    <w:rsid w:val="00E21463"/>
    <w:rsid w:val="00E407B9"/>
    <w:rsid w:val="00E41CB3"/>
    <w:rsid w:val="00E50413"/>
    <w:rsid w:val="00E7292C"/>
    <w:rsid w:val="00E81F5E"/>
    <w:rsid w:val="00E912CC"/>
    <w:rsid w:val="00E95003"/>
    <w:rsid w:val="00EA731A"/>
    <w:rsid w:val="00EB5244"/>
    <w:rsid w:val="00EB535F"/>
    <w:rsid w:val="00EC1333"/>
    <w:rsid w:val="00EC22D9"/>
    <w:rsid w:val="00EE12B1"/>
    <w:rsid w:val="00EF1AA8"/>
    <w:rsid w:val="00F10B23"/>
    <w:rsid w:val="00F1235A"/>
    <w:rsid w:val="00F125DF"/>
    <w:rsid w:val="00F2429A"/>
    <w:rsid w:val="00F362D7"/>
    <w:rsid w:val="00F47DD9"/>
    <w:rsid w:val="00F52F0F"/>
    <w:rsid w:val="00F77CF7"/>
    <w:rsid w:val="00F91021"/>
    <w:rsid w:val="00F93CBD"/>
    <w:rsid w:val="00F960DC"/>
    <w:rsid w:val="00FA6373"/>
    <w:rsid w:val="00FB0083"/>
    <w:rsid w:val="00FB6A2B"/>
    <w:rsid w:val="0600F80B"/>
    <w:rsid w:val="0612E701"/>
    <w:rsid w:val="07DE12E6"/>
    <w:rsid w:val="0BACDB8B"/>
    <w:rsid w:val="0C45659B"/>
    <w:rsid w:val="0FE547B1"/>
    <w:rsid w:val="1064D471"/>
    <w:rsid w:val="1B61AE81"/>
    <w:rsid w:val="1D834699"/>
    <w:rsid w:val="2138187D"/>
    <w:rsid w:val="2153F463"/>
    <w:rsid w:val="217BABE7"/>
    <w:rsid w:val="21AD6E78"/>
    <w:rsid w:val="2461E11F"/>
    <w:rsid w:val="24858D84"/>
    <w:rsid w:val="2867D298"/>
    <w:rsid w:val="2881AC38"/>
    <w:rsid w:val="2EC05EC0"/>
    <w:rsid w:val="309803EE"/>
    <w:rsid w:val="31A2C3F8"/>
    <w:rsid w:val="33585FB1"/>
    <w:rsid w:val="3464AC26"/>
    <w:rsid w:val="3830472E"/>
    <w:rsid w:val="3B3A9512"/>
    <w:rsid w:val="3B61C87A"/>
    <w:rsid w:val="3CEF4F9A"/>
    <w:rsid w:val="3D68F6FD"/>
    <w:rsid w:val="3D94196E"/>
    <w:rsid w:val="3ED7D2EE"/>
    <w:rsid w:val="40606098"/>
    <w:rsid w:val="40926C4A"/>
    <w:rsid w:val="41059B01"/>
    <w:rsid w:val="41DFE7C6"/>
    <w:rsid w:val="42DB142E"/>
    <w:rsid w:val="484C05C1"/>
    <w:rsid w:val="4CAE8E82"/>
    <w:rsid w:val="542C16EC"/>
    <w:rsid w:val="5AEDF678"/>
    <w:rsid w:val="5BD07AD3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25353E"/>
    <w:rsid w:val="6A574883"/>
    <w:rsid w:val="6D30C0EB"/>
    <w:rsid w:val="6EF82AA2"/>
    <w:rsid w:val="72B7920A"/>
    <w:rsid w:val="749D150B"/>
    <w:rsid w:val="7702187C"/>
    <w:rsid w:val="77940163"/>
    <w:rsid w:val="77A5EEAC"/>
    <w:rsid w:val="790CC690"/>
    <w:rsid w:val="7A9B20E7"/>
    <w:rsid w:val="7B319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2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9E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Revize">
    <w:name w:val="Revision"/>
    <w:hidden/>
    <w:uiPriority w:val="99"/>
    <w:semiHidden/>
    <w:rsid w:val="005852B8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49241B"/>
    <w:rPr>
      <w:rFonts w:asciiTheme="majorHAnsi" w:eastAsiaTheme="majorEastAsia" w:hAnsiTheme="majorHAnsi" w:cstheme="majorBidi"/>
      <w:color w:val="0339E0" w:themeColor="accent1" w:themeShade="BF"/>
      <w:sz w:val="26"/>
      <w:szCs w:val="26"/>
      <w:lang w:val="cs-CZ"/>
    </w:rPr>
  </w:style>
  <w:style w:type="paragraph" w:styleId="Bezmezer">
    <w:name w:val="No Spacing"/>
    <w:link w:val="BezmezerChar"/>
    <w:uiPriority w:val="1"/>
    <w:qFormat/>
    <w:rsid w:val="00AB2F99"/>
    <w:pPr>
      <w:spacing w:after="0" w:line="240" w:lineRule="auto"/>
    </w:pPr>
    <w:rPr>
      <w:kern w:val="0"/>
      <w:sz w:val="22"/>
      <w:szCs w:val="22"/>
      <w:lang w:val="cs-CZ"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AB2F99"/>
    <w:rPr>
      <w:kern w:val="0"/>
      <w:sz w:val="22"/>
      <w:szCs w:val="22"/>
      <w:lang w:val="cs-CZ" w:eastAsia="cs-CZ"/>
      <w14:ligatures w14:val="none"/>
    </w:rPr>
  </w:style>
  <w:style w:type="paragraph" w:customStyle="1" w:styleId="N0titul">
    <w:name w:val="N0 titul"/>
    <w:basedOn w:val="Normln"/>
    <w:link w:val="N0titulChar"/>
    <w:qFormat/>
    <w:rsid w:val="00584997"/>
    <w:pPr>
      <w:spacing w:after="0" w:line="216" w:lineRule="auto"/>
    </w:pPr>
    <w:rPr>
      <w:rFonts w:ascii="Georgia" w:eastAsiaTheme="minorHAnsi" w:hAnsi="Georgia" w:cstheme="minorBidi"/>
      <w:b/>
      <w:color w:val="FFFFFF" w:themeColor="background1"/>
      <w:kern w:val="0"/>
      <w:sz w:val="100"/>
      <w:szCs w:val="100"/>
      <w:lang w:eastAsia="en-US"/>
      <w14:ligatures w14:val="none"/>
    </w:rPr>
  </w:style>
  <w:style w:type="character" w:customStyle="1" w:styleId="N0titulChar">
    <w:name w:val="N0 titul Char"/>
    <w:basedOn w:val="Standardnpsmoodstavce"/>
    <w:link w:val="N0titul"/>
    <w:rsid w:val="00584997"/>
    <w:rPr>
      <w:rFonts w:ascii="Georgia" w:eastAsiaTheme="minorHAnsi" w:hAnsi="Georgia"/>
      <w:b/>
      <w:color w:val="FFFFFF" w:themeColor="background1"/>
      <w:kern w:val="0"/>
      <w:sz w:val="100"/>
      <w:szCs w:val="100"/>
      <w:lang w:val="cs-CZ" w:eastAsia="en-US"/>
      <w14:ligatures w14:val="none"/>
    </w:rPr>
  </w:style>
  <w:style w:type="paragraph" w:customStyle="1" w:styleId="T1neodsazen">
    <w:name w:val="T1 neodsazený"/>
    <w:basedOn w:val="Normln"/>
    <w:link w:val="T1neodsazenChar"/>
    <w:qFormat/>
    <w:rsid w:val="004E01E0"/>
    <w:pPr>
      <w:spacing w:after="0" w:line="216" w:lineRule="auto"/>
      <w:ind w:left="1134"/>
    </w:pPr>
    <w:rPr>
      <w:rFonts w:ascii="Arial" w:eastAsiaTheme="minorHAnsi" w:hAnsi="Arial" w:cstheme="minorBidi"/>
      <w:color w:val="02216E" w:themeColor="text2"/>
      <w:kern w:val="0"/>
      <w:sz w:val="18"/>
      <w:szCs w:val="22"/>
      <w:lang w:eastAsia="en-US"/>
      <w14:ligatures w14:val="none"/>
    </w:rPr>
  </w:style>
  <w:style w:type="character" w:customStyle="1" w:styleId="T1neodsazenChar">
    <w:name w:val="T1 neodsazený Char"/>
    <w:basedOn w:val="Standardnpsmoodstavce"/>
    <w:link w:val="T1neodsazen"/>
    <w:rsid w:val="004E01E0"/>
    <w:rPr>
      <w:rFonts w:ascii="Arial" w:eastAsiaTheme="minorHAnsi" w:hAnsi="Arial"/>
      <w:color w:val="02216E" w:themeColor="text2"/>
      <w:kern w:val="0"/>
      <w:sz w:val="18"/>
      <w:szCs w:val="22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footer" Target="footer5.xml"/><Relationship Id="rId21" Type="http://schemas.openxmlformats.org/officeDocument/2006/relationships/footer" Target="footer2.xml"/><Relationship Id="rId34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3.xml"/><Relationship Id="rId32" Type="http://schemas.openxmlformats.org/officeDocument/2006/relationships/footer" Target="footer7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footer" Target="footer3.xml"/><Relationship Id="rId28" Type="http://schemas.openxmlformats.org/officeDocument/2006/relationships/footer" Target="footer6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27" Type="http://schemas.openxmlformats.org/officeDocument/2006/relationships/header" Target="header4.xml"/><Relationship Id="rId30" Type="http://schemas.openxmlformats.org/officeDocument/2006/relationships/image" Target="media/image10.png"/><Relationship Id="rId35" Type="http://schemas.openxmlformats.org/officeDocument/2006/relationships/footer" Target="footer9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NPI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4.xml><?xml version="1.0" encoding="utf-8"?>
<ds:datastoreItem xmlns:ds="http://schemas.openxmlformats.org/officeDocument/2006/customXml" ds:itemID="{90D69721-8546-4986-B2BA-2273BC10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4583</Words>
  <Characters>27040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31</cp:revision>
  <cp:lastPrinted>2026-06-24T09:23:00Z</cp:lastPrinted>
  <dcterms:created xsi:type="dcterms:W3CDTF">2026-02-18T06:37:00Z</dcterms:created>
  <dcterms:modified xsi:type="dcterms:W3CDTF">2026-06-24T09:23:00Z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